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B76A4" w14:textId="77777777" w:rsidR="00A47DBC" w:rsidRDefault="000B262D" w:rsidP="004131F4">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FORM T</w:t>
      </w:r>
      <w:r w:rsidR="00A47DBC">
        <w:rPr>
          <w:rFonts w:ascii="Arial" w:hAnsi="Arial" w:cs="Arial"/>
          <w:b/>
          <w:bCs/>
          <w:color w:val="000000"/>
          <w:sz w:val="28"/>
          <w:szCs w:val="28"/>
        </w:rPr>
        <w:t>G</w:t>
      </w:r>
      <w:r w:rsidR="005E353E">
        <w:rPr>
          <w:rFonts w:ascii="Arial" w:hAnsi="Arial" w:cs="Arial"/>
          <w:b/>
          <w:bCs/>
          <w:color w:val="000000"/>
          <w:sz w:val="28"/>
          <w:szCs w:val="28"/>
        </w:rPr>
        <w:t>A</w:t>
      </w:r>
      <w:r w:rsidR="00A47DBC">
        <w:rPr>
          <w:rFonts w:ascii="Arial" w:hAnsi="Arial" w:cs="Arial"/>
          <w:b/>
          <w:bCs/>
          <w:color w:val="000000"/>
          <w:sz w:val="28"/>
          <w:szCs w:val="28"/>
        </w:rPr>
        <w:t xml:space="preserve"> </w:t>
      </w:r>
      <w:r w:rsidR="005E353E">
        <w:rPr>
          <w:rFonts w:ascii="Arial" w:hAnsi="Arial" w:cs="Arial"/>
          <w:b/>
          <w:bCs/>
          <w:color w:val="000000"/>
          <w:sz w:val="28"/>
          <w:szCs w:val="28"/>
        </w:rPr>
        <w:t>2</w:t>
      </w:r>
    </w:p>
    <w:p w14:paraId="35B327D4" w14:textId="77777777" w:rsidR="005E353E" w:rsidRDefault="005E353E" w:rsidP="004131F4">
      <w:pPr>
        <w:autoSpaceDE w:val="0"/>
        <w:autoSpaceDN w:val="0"/>
        <w:adjustRightInd w:val="0"/>
        <w:spacing w:after="0" w:line="240" w:lineRule="auto"/>
        <w:jc w:val="center"/>
        <w:rPr>
          <w:rFonts w:ascii="Arial" w:hAnsi="Arial" w:cs="Arial"/>
          <w:b/>
          <w:bCs/>
          <w:color w:val="000000"/>
          <w:sz w:val="28"/>
          <w:szCs w:val="28"/>
        </w:rPr>
      </w:pPr>
    </w:p>
    <w:p w14:paraId="350BB6FA" w14:textId="64DCAD56" w:rsidR="004131F4" w:rsidRDefault="004131F4" w:rsidP="004131F4">
      <w:pPr>
        <w:autoSpaceDE w:val="0"/>
        <w:autoSpaceDN w:val="0"/>
        <w:adjustRightInd w:val="0"/>
        <w:spacing w:after="0" w:line="240" w:lineRule="auto"/>
        <w:jc w:val="center"/>
        <w:rPr>
          <w:rFonts w:ascii="Arial" w:hAnsi="Arial" w:cs="Arial"/>
          <w:b/>
          <w:bCs/>
          <w:color w:val="000000"/>
          <w:sz w:val="28"/>
          <w:szCs w:val="28"/>
        </w:rPr>
      </w:pPr>
      <w:r w:rsidRPr="7578A30B">
        <w:rPr>
          <w:rFonts w:ascii="Arial" w:hAnsi="Arial" w:cs="Arial"/>
          <w:b/>
          <w:bCs/>
          <w:color w:val="000000" w:themeColor="text1"/>
          <w:sz w:val="28"/>
          <w:szCs w:val="28"/>
        </w:rPr>
        <w:t xml:space="preserve">UCT Teaching </w:t>
      </w:r>
      <w:r w:rsidR="008070E5" w:rsidRPr="7578A30B">
        <w:rPr>
          <w:rFonts w:ascii="Arial" w:hAnsi="Arial" w:cs="Arial"/>
          <w:b/>
          <w:bCs/>
          <w:color w:val="000000" w:themeColor="text1"/>
          <w:sz w:val="28"/>
          <w:szCs w:val="28"/>
        </w:rPr>
        <w:t>Innovation</w:t>
      </w:r>
      <w:r w:rsidR="33FB8A30" w:rsidRPr="7578A30B">
        <w:rPr>
          <w:rFonts w:ascii="Arial" w:hAnsi="Arial" w:cs="Arial"/>
          <w:b/>
          <w:bCs/>
          <w:color w:val="000000" w:themeColor="text1"/>
          <w:sz w:val="28"/>
          <w:szCs w:val="28"/>
        </w:rPr>
        <w:t xml:space="preserve"> and </w:t>
      </w:r>
      <w:r w:rsidR="00361291">
        <w:rPr>
          <w:rFonts w:ascii="Arial" w:hAnsi="Arial" w:cs="Arial"/>
          <w:b/>
          <w:bCs/>
          <w:color w:val="000000" w:themeColor="text1"/>
          <w:sz w:val="28"/>
          <w:szCs w:val="28"/>
        </w:rPr>
        <w:t>C</w:t>
      </w:r>
      <w:r w:rsidR="33FB8A30" w:rsidRPr="7578A30B">
        <w:rPr>
          <w:rFonts w:ascii="Arial" w:hAnsi="Arial" w:cs="Arial"/>
          <w:b/>
          <w:bCs/>
          <w:color w:val="000000" w:themeColor="text1"/>
          <w:sz w:val="28"/>
          <w:szCs w:val="28"/>
        </w:rPr>
        <w:t xml:space="preserve">urriculum </w:t>
      </w:r>
      <w:r w:rsidR="00361291">
        <w:rPr>
          <w:rFonts w:ascii="Arial" w:hAnsi="Arial" w:cs="Arial"/>
          <w:b/>
          <w:bCs/>
          <w:color w:val="000000" w:themeColor="text1"/>
          <w:sz w:val="28"/>
          <w:szCs w:val="28"/>
        </w:rPr>
        <w:t>C</w:t>
      </w:r>
      <w:r w:rsidR="33FB8A30" w:rsidRPr="7578A30B">
        <w:rPr>
          <w:rFonts w:ascii="Arial" w:hAnsi="Arial" w:cs="Arial"/>
          <w:b/>
          <w:bCs/>
          <w:color w:val="000000" w:themeColor="text1"/>
          <w:sz w:val="28"/>
          <w:szCs w:val="28"/>
        </w:rPr>
        <w:t xml:space="preserve">hange </w:t>
      </w:r>
      <w:r w:rsidRPr="7578A30B">
        <w:rPr>
          <w:rFonts w:ascii="Arial" w:hAnsi="Arial" w:cs="Arial"/>
          <w:b/>
          <w:bCs/>
          <w:color w:val="000000" w:themeColor="text1"/>
          <w:sz w:val="28"/>
          <w:szCs w:val="28"/>
        </w:rPr>
        <w:t>Grant</w:t>
      </w:r>
      <w:r w:rsidR="008243CB" w:rsidRPr="7578A30B">
        <w:rPr>
          <w:rFonts w:ascii="Arial" w:hAnsi="Arial" w:cs="Arial"/>
          <w:b/>
          <w:bCs/>
          <w:color w:val="000000" w:themeColor="text1"/>
          <w:sz w:val="28"/>
          <w:szCs w:val="28"/>
        </w:rPr>
        <w:t xml:space="preserve">s </w:t>
      </w:r>
      <w:r w:rsidR="00675A92" w:rsidRPr="7578A30B">
        <w:rPr>
          <w:rFonts w:ascii="Arial" w:hAnsi="Arial" w:cs="Arial"/>
          <w:b/>
          <w:bCs/>
          <w:color w:val="000000" w:themeColor="text1"/>
          <w:sz w:val="28"/>
          <w:szCs w:val="28"/>
        </w:rPr>
        <w:t>20</w:t>
      </w:r>
      <w:r w:rsidR="007B0E8D" w:rsidRPr="7578A30B">
        <w:rPr>
          <w:rFonts w:ascii="Arial" w:hAnsi="Arial" w:cs="Arial"/>
          <w:b/>
          <w:bCs/>
          <w:color w:val="000000" w:themeColor="text1"/>
          <w:sz w:val="28"/>
          <w:szCs w:val="28"/>
        </w:rPr>
        <w:t>2</w:t>
      </w:r>
      <w:r w:rsidR="00FA0B15" w:rsidRPr="7578A30B">
        <w:rPr>
          <w:rFonts w:ascii="Arial" w:hAnsi="Arial" w:cs="Arial"/>
          <w:b/>
          <w:bCs/>
          <w:color w:val="000000" w:themeColor="text1"/>
          <w:sz w:val="28"/>
          <w:szCs w:val="28"/>
        </w:rPr>
        <w:t>4</w:t>
      </w:r>
    </w:p>
    <w:p w14:paraId="1D775449" w14:textId="77777777" w:rsidR="003B0972" w:rsidRDefault="003B0972" w:rsidP="004131F4">
      <w:pPr>
        <w:autoSpaceDE w:val="0"/>
        <w:autoSpaceDN w:val="0"/>
        <w:adjustRightInd w:val="0"/>
        <w:spacing w:after="0" w:line="240" w:lineRule="auto"/>
        <w:jc w:val="center"/>
        <w:rPr>
          <w:rFonts w:ascii="Arial" w:hAnsi="Arial" w:cs="Arial"/>
          <w:b/>
          <w:bCs/>
          <w:color w:val="000000"/>
          <w:sz w:val="28"/>
          <w:szCs w:val="28"/>
        </w:rPr>
      </w:pPr>
    </w:p>
    <w:p w14:paraId="05E94898" w14:textId="040E844D" w:rsidR="003B0972" w:rsidRDefault="00205173" w:rsidP="229B2DE0">
      <w:pPr>
        <w:autoSpaceDE w:val="0"/>
        <w:autoSpaceDN w:val="0"/>
        <w:adjustRightInd w:val="0"/>
        <w:spacing w:after="0" w:line="240" w:lineRule="auto"/>
        <w:jc w:val="center"/>
        <w:rPr>
          <w:rFonts w:ascii="Arial" w:hAnsi="Arial" w:cs="Arial"/>
          <w:b/>
          <w:bCs/>
          <w:color w:val="000000" w:themeColor="text1"/>
        </w:rPr>
      </w:pPr>
      <w:r w:rsidRPr="229B2DE0">
        <w:rPr>
          <w:rFonts w:ascii="Arial" w:hAnsi="Arial" w:cs="Arial"/>
          <w:b/>
          <w:bCs/>
          <w:color w:val="000000" w:themeColor="text1"/>
        </w:rPr>
        <w:t>(</w:t>
      </w:r>
      <w:r w:rsidR="003B34B0" w:rsidRPr="229B2DE0">
        <w:rPr>
          <w:rFonts w:ascii="Arial" w:hAnsi="Arial" w:cs="Arial"/>
          <w:b/>
          <w:bCs/>
          <w:color w:val="000000" w:themeColor="text1"/>
        </w:rPr>
        <w:t xml:space="preserve">Intention to submit due by </w:t>
      </w:r>
      <w:r w:rsidR="00FA0B15" w:rsidRPr="229B2DE0">
        <w:rPr>
          <w:rFonts w:ascii="Arial" w:hAnsi="Arial" w:cs="Arial"/>
          <w:b/>
          <w:bCs/>
          <w:color w:val="000000" w:themeColor="text1"/>
        </w:rPr>
        <w:t>5</w:t>
      </w:r>
      <w:r w:rsidR="00524CF5" w:rsidRPr="229B2DE0">
        <w:rPr>
          <w:rFonts w:ascii="Arial" w:hAnsi="Arial" w:cs="Arial"/>
          <w:b/>
          <w:bCs/>
          <w:color w:val="000000" w:themeColor="text1"/>
        </w:rPr>
        <w:t xml:space="preserve"> June </w:t>
      </w:r>
      <w:r w:rsidR="003B34B0" w:rsidRPr="229B2DE0">
        <w:rPr>
          <w:rFonts w:ascii="Arial" w:hAnsi="Arial" w:cs="Arial"/>
          <w:b/>
          <w:bCs/>
          <w:color w:val="000000" w:themeColor="text1"/>
        </w:rPr>
        <w:t xml:space="preserve">and </w:t>
      </w:r>
      <w:r w:rsidR="346BDA0E" w:rsidRPr="229B2DE0">
        <w:rPr>
          <w:rFonts w:ascii="Arial" w:hAnsi="Arial" w:cs="Arial"/>
          <w:b/>
          <w:bCs/>
          <w:color w:val="000000" w:themeColor="text1"/>
        </w:rPr>
        <w:t>proposals due</w:t>
      </w:r>
      <w:r w:rsidR="003B34B0" w:rsidRPr="229B2DE0">
        <w:rPr>
          <w:rFonts w:ascii="Arial" w:hAnsi="Arial" w:cs="Arial"/>
          <w:b/>
          <w:bCs/>
          <w:color w:val="000000" w:themeColor="text1"/>
        </w:rPr>
        <w:t xml:space="preserve"> </w:t>
      </w:r>
      <w:r w:rsidR="00FA0B15" w:rsidRPr="229B2DE0">
        <w:rPr>
          <w:rFonts w:ascii="Arial" w:hAnsi="Arial" w:cs="Arial"/>
          <w:b/>
          <w:bCs/>
          <w:color w:val="000000" w:themeColor="text1"/>
        </w:rPr>
        <w:t>28 June</w:t>
      </w:r>
      <w:r w:rsidR="00A846E2" w:rsidRPr="229B2DE0">
        <w:rPr>
          <w:rFonts w:ascii="Arial" w:hAnsi="Arial" w:cs="Arial"/>
          <w:b/>
          <w:bCs/>
          <w:color w:val="000000" w:themeColor="text1"/>
        </w:rPr>
        <w:t xml:space="preserve"> </w:t>
      </w:r>
      <w:r w:rsidR="006D3525" w:rsidRPr="229B2DE0">
        <w:rPr>
          <w:rFonts w:ascii="Arial" w:hAnsi="Arial" w:cs="Arial"/>
          <w:b/>
          <w:bCs/>
          <w:color w:val="000000" w:themeColor="text1"/>
        </w:rPr>
        <w:t>20</w:t>
      </w:r>
      <w:r w:rsidR="007B0E8D" w:rsidRPr="229B2DE0">
        <w:rPr>
          <w:rFonts w:ascii="Arial" w:hAnsi="Arial" w:cs="Arial"/>
          <w:b/>
          <w:bCs/>
          <w:color w:val="000000" w:themeColor="text1"/>
        </w:rPr>
        <w:t>2</w:t>
      </w:r>
      <w:r w:rsidR="00FA0B15" w:rsidRPr="229B2DE0">
        <w:rPr>
          <w:rFonts w:ascii="Arial" w:hAnsi="Arial" w:cs="Arial"/>
          <w:b/>
          <w:bCs/>
          <w:color w:val="000000" w:themeColor="text1"/>
        </w:rPr>
        <w:t>4</w:t>
      </w:r>
      <w:r w:rsidR="003B0972" w:rsidRPr="229B2DE0">
        <w:rPr>
          <w:rFonts w:ascii="Arial" w:hAnsi="Arial" w:cs="Arial"/>
          <w:b/>
          <w:bCs/>
          <w:color w:val="000000" w:themeColor="text1"/>
        </w:rPr>
        <w:t>)</w:t>
      </w:r>
    </w:p>
    <w:p w14:paraId="22436E95" w14:textId="77777777" w:rsidR="00E26BA0" w:rsidRPr="003B34B0" w:rsidRDefault="00E26BA0" w:rsidP="229B2DE0">
      <w:pPr>
        <w:autoSpaceDE w:val="0"/>
        <w:autoSpaceDN w:val="0"/>
        <w:adjustRightInd w:val="0"/>
        <w:spacing w:after="0" w:line="240" w:lineRule="auto"/>
        <w:jc w:val="center"/>
        <w:rPr>
          <w:rFonts w:ascii="Arial" w:hAnsi="Arial" w:cs="Arial"/>
          <w:color w:val="000000"/>
        </w:rPr>
      </w:pPr>
    </w:p>
    <w:p w14:paraId="61929B0D" w14:textId="405AC26B" w:rsidR="004131F4" w:rsidRDefault="00142DBF" w:rsidP="004131F4">
      <w:pPr>
        <w:autoSpaceDE w:val="0"/>
        <w:autoSpaceDN w:val="0"/>
        <w:adjustRightInd w:val="0"/>
        <w:spacing w:after="0" w:line="240" w:lineRule="auto"/>
        <w:jc w:val="center"/>
        <w:rPr>
          <w:rFonts w:ascii="Arial" w:hAnsi="Arial" w:cs="Arial"/>
          <w:i/>
          <w:iCs/>
          <w:color w:val="000000"/>
        </w:rPr>
      </w:pPr>
      <w:hyperlink w:anchor="_Teaching_innovation_and" w:history="1">
        <w:r w:rsidR="00A70604" w:rsidRPr="007939F5">
          <w:rPr>
            <w:rStyle w:val="Hyperlink"/>
            <w:i/>
            <w:iCs/>
          </w:rPr>
          <w:t>Additional details</w:t>
        </w:r>
      </w:hyperlink>
      <w:r w:rsidR="00A70604" w:rsidRPr="007939F5">
        <w:rPr>
          <w:rFonts w:ascii="Arial" w:hAnsi="Arial" w:cs="Arial"/>
          <w:i/>
          <w:iCs/>
          <w:color w:val="000000"/>
        </w:rPr>
        <w:t xml:space="preserve"> </w:t>
      </w:r>
      <w:r w:rsidR="00E26BA0" w:rsidRPr="007939F5">
        <w:rPr>
          <w:rFonts w:ascii="Arial" w:hAnsi="Arial" w:cs="Arial"/>
          <w:i/>
          <w:iCs/>
          <w:color w:val="000000"/>
        </w:rPr>
        <w:t xml:space="preserve">about the grants are available at the end of the </w:t>
      </w:r>
      <w:proofErr w:type="gramStart"/>
      <w:r w:rsidR="00E26BA0" w:rsidRPr="007939F5">
        <w:rPr>
          <w:rFonts w:ascii="Arial" w:hAnsi="Arial" w:cs="Arial"/>
          <w:i/>
          <w:iCs/>
          <w:color w:val="000000"/>
        </w:rPr>
        <w:t>form</w:t>
      </w:r>
      <w:proofErr w:type="gramEnd"/>
    </w:p>
    <w:p w14:paraId="4F461FEA" w14:textId="77777777" w:rsidR="00E26BA0" w:rsidRPr="007939F5" w:rsidRDefault="00E26BA0" w:rsidP="004131F4">
      <w:pPr>
        <w:autoSpaceDE w:val="0"/>
        <w:autoSpaceDN w:val="0"/>
        <w:adjustRightInd w:val="0"/>
        <w:spacing w:after="0" w:line="240" w:lineRule="auto"/>
        <w:jc w:val="center"/>
        <w:rPr>
          <w:rFonts w:ascii="Arial" w:hAnsi="Arial" w:cs="Arial"/>
          <w:i/>
          <w:iCs/>
          <w:color w:val="000000"/>
        </w:rPr>
      </w:pPr>
    </w:p>
    <w:p w14:paraId="50532587" w14:textId="4231F0E8" w:rsidR="00801182" w:rsidRDefault="004131F4" w:rsidP="005D3764">
      <w:pPr>
        <w:spacing w:after="0" w:line="240" w:lineRule="auto"/>
        <w:jc w:val="both"/>
        <w:rPr>
          <w:rFonts w:ascii="Arial" w:hAnsi="Arial" w:cs="Arial"/>
          <w:lang w:eastAsia="en-ZA"/>
        </w:rPr>
      </w:pPr>
      <w:r w:rsidRPr="229B2DE0">
        <w:rPr>
          <w:rFonts w:ascii="Arial" w:hAnsi="Arial" w:cs="Arial"/>
          <w:lang w:eastAsia="en-ZA"/>
        </w:rPr>
        <w:t>Th</w:t>
      </w:r>
      <w:r w:rsidR="00361291">
        <w:rPr>
          <w:rFonts w:ascii="Arial" w:hAnsi="Arial" w:cs="Arial"/>
          <w:lang w:eastAsia="en-ZA"/>
        </w:rPr>
        <w:t>ese</w:t>
      </w:r>
      <w:r w:rsidRPr="229B2DE0">
        <w:rPr>
          <w:rFonts w:ascii="Arial" w:hAnsi="Arial" w:cs="Arial"/>
          <w:lang w:eastAsia="en-ZA"/>
        </w:rPr>
        <w:t xml:space="preserve"> </w:t>
      </w:r>
      <w:r w:rsidRPr="3DC248F0">
        <w:rPr>
          <w:rFonts w:ascii="Arial" w:hAnsi="Arial" w:cs="Arial"/>
          <w:lang w:eastAsia="en-ZA"/>
        </w:rPr>
        <w:t>grant</w:t>
      </w:r>
      <w:r w:rsidR="67BE4806" w:rsidRPr="3DC248F0">
        <w:rPr>
          <w:rFonts w:ascii="Arial" w:hAnsi="Arial" w:cs="Arial"/>
          <w:lang w:eastAsia="en-ZA"/>
        </w:rPr>
        <w:t>s</w:t>
      </w:r>
      <w:r w:rsidRPr="229B2DE0">
        <w:rPr>
          <w:rFonts w:ascii="Arial" w:hAnsi="Arial" w:cs="Arial"/>
          <w:lang w:eastAsia="en-ZA"/>
        </w:rPr>
        <w:t xml:space="preserve"> </w:t>
      </w:r>
      <w:r w:rsidR="00361291">
        <w:rPr>
          <w:rFonts w:ascii="Arial" w:hAnsi="Arial" w:cs="Arial"/>
          <w:lang w:eastAsia="en-ZA"/>
        </w:rPr>
        <w:t>are</w:t>
      </w:r>
      <w:r w:rsidRPr="229B2DE0">
        <w:rPr>
          <w:rFonts w:ascii="Arial" w:hAnsi="Arial" w:cs="Arial"/>
          <w:lang w:eastAsia="en-ZA"/>
        </w:rPr>
        <w:t xml:space="preserve"> available to support individuals or teams who are engaged in developing departmental, programme or faculty level innovations to curricula or courses aimed at improving student learning, including </w:t>
      </w:r>
      <w:r w:rsidR="4CEBE896" w:rsidRPr="229B2DE0">
        <w:rPr>
          <w:rFonts w:ascii="Arial" w:hAnsi="Arial" w:cs="Arial"/>
          <w:lang w:eastAsia="en-ZA"/>
        </w:rPr>
        <w:t>curriculum change</w:t>
      </w:r>
      <w:r w:rsidR="2541D9A6" w:rsidRPr="229B2DE0">
        <w:rPr>
          <w:rFonts w:ascii="Arial" w:hAnsi="Arial" w:cs="Arial"/>
          <w:lang w:eastAsia="en-ZA"/>
        </w:rPr>
        <w:t>,</w:t>
      </w:r>
      <w:r w:rsidR="0092680C">
        <w:rPr>
          <w:rFonts w:ascii="Arial" w:hAnsi="Arial" w:cs="Arial"/>
          <w:lang w:eastAsia="en-ZA"/>
        </w:rPr>
        <w:t xml:space="preserve"> </w:t>
      </w:r>
      <w:r w:rsidRPr="229B2DE0">
        <w:rPr>
          <w:rFonts w:ascii="Arial" w:hAnsi="Arial" w:cs="Arial"/>
          <w:lang w:eastAsia="en-ZA"/>
        </w:rPr>
        <w:t xml:space="preserve">the </w:t>
      </w:r>
      <w:r w:rsidR="005E353E" w:rsidRPr="229B2DE0">
        <w:rPr>
          <w:rFonts w:ascii="Arial" w:hAnsi="Arial" w:cs="Arial"/>
          <w:lang w:eastAsia="en-ZA"/>
        </w:rPr>
        <w:t>design of digital materials for blended or online learning as well as</w:t>
      </w:r>
      <w:r w:rsidR="00DF6675" w:rsidRPr="229B2DE0">
        <w:rPr>
          <w:rFonts w:ascii="Arial" w:hAnsi="Arial" w:cs="Arial"/>
          <w:lang w:eastAsia="en-ZA"/>
        </w:rPr>
        <w:t xml:space="preserve"> open educational resources</w:t>
      </w:r>
      <w:r w:rsidRPr="229B2DE0">
        <w:rPr>
          <w:rFonts w:ascii="Arial" w:hAnsi="Arial" w:cs="Arial"/>
          <w:lang w:eastAsia="en-ZA"/>
        </w:rPr>
        <w:t xml:space="preserve">.   </w:t>
      </w:r>
      <w:r w:rsidR="00F961BF" w:rsidRPr="229B2DE0">
        <w:rPr>
          <w:rFonts w:ascii="Arial" w:hAnsi="Arial" w:cs="Arial"/>
          <w:lang w:eastAsia="en-ZA"/>
        </w:rPr>
        <w:t>A limited number of g</w:t>
      </w:r>
      <w:r w:rsidRPr="229B2DE0">
        <w:rPr>
          <w:rFonts w:ascii="Arial" w:hAnsi="Arial" w:cs="Arial"/>
          <w:lang w:eastAsia="en-ZA"/>
        </w:rPr>
        <w:t xml:space="preserve">rants of up to </w:t>
      </w:r>
      <w:r w:rsidR="00FE1D9D" w:rsidRPr="3DC248F0">
        <w:rPr>
          <w:rFonts w:ascii="Arial" w:hAnsi="Arial" w:cs="Arial"/>
          <w:lang w:eastAsia="en-ZA"/>
        </w:rPr>
        <w:t>R</w:t>
      </w:r>
      <w:r w:rsidR="4E4A704B" w:rsidRPr="3DC248F0">
        <w:rPr>
          <w:rFonts w:ascii="Arial" w:hAnsi="Arial" w:cs="Arial"/>
          <w:lang w:eastAsia="en-ZA"/>
        </w:rPr>
        <w:t>3</w:t>
      </w:r>
      <w:r w:rsidR="3AD4C9AD" w:rsidRPr="3DC248F0">
        <w:rPr>
          <w:rFonts w:ascii="Arial" w:hAnsi="Arial" w:cs="Arial"/>
          <w:lang w:eastAsia="en-ZA"/>
        </w:rPr>
        <w:t>0</w:t>
      </w:r>
      <w:r w:rsidRPr="229B2DE0">
        <w:rPr>
          <w:rFonts w:ascii="Arial" w:hAnsi="Arial" w:cs="Arial"/>
          <w:lang w:eastAsia="en-ZA"/>
        </w:rPr>
        <w:t xml:space="preserve"> 000 are available to support such projects.</w:t>
      </w:r>
      <w:r w:rsidR="00205173" w:rsidRPr="229B2DE0">
        <w:rPr>
          <w:rFonts w:ascii="Arial" w:hAnsi="Arial" w:cs="Arial"/>
          <w:lang w:eastAsia="en-ZA"/>
        </w:rPr>
        <w:t xml:space="preserve"> </w:t>
      </w:r>
    </w:p>
    <w:p w14:paraId="20D383C9" w14:textId="77777777" w:rsidR="00EF283E" w:rsidRPr="00AE3256" w:rsidRDefault="00EF283E" w:rsidP="005D3764">
      <w:pPr>
        <w:spacing w:after="0" w:line="240" w:lineRule="auto"/>
        <w:jc w:val="both"/>
        <w:rPr>
          <w:rFonts w:ascii="Arial" w:hAnsi="Arial" w:cs="Arial"/>
          <w:lang w:eastAsia="en-ZA"/>
        </w:rPr>
      </w:pPr>
    </w:p>
    <w:p w14:paraId="4FD4A369" w14:textId="77777777" w:rsidR="00DF6675" w:rsidRPr="00AE3256" w:rsidRDefault="00DF6675" w:rsidP="00790EFB">
      <w:pPr>
        <w:spacing w:after="0" w:line="240" w:lineRule="auto"/>
        <w:jc w:val="both"/>
        <w:rPr>
          <w:rFonts w:ascii="Arial" w:hAnsi="Arial" w:cs="Arial"/>
          <w:lang w:eastAsia="en-ZA"/>
        </w:rPr>
      </w:pPr>
      <w:r w:rsidRPr="00AE3256">
        <w:rPr>
          <w:rFonts w:ascii="Arial" w:hAnsi="Arial" w:cs="Arial"/>
          <w:lang w:eastAsia="en-ZA"/>
        </w:rPr>
        <w:t xml:space="preserve">Please note the following process if you wish to </w:t>
      </w:r>
      <w:proofErr w:type="gramStart"/>
      <w:r w:rsidRPr="00AE3256">
        <w:rPr>
          <w:rFonts w:ascii="Arial" w:hAnsi="Arial" w:cs="Arial"/>
          <w:lang w:eastAsia="en-ZA"/>
        </w:rPr>
        <w:t>submit an applica</w:t>
      </w:r>
      <w:r w:rsidR="00AE3256" w:rsidRPr="00AE3256">
        <w:rPr>
          <w:rFonts w:ascii="Arial" w:hAnsi="Arial" w:cs="Arial"/>
          <w:lang w:eastAsia="en-ZA"/>
        </w:rPr>
        <w:t>t</w:t>
      </w:r>
      <w:r w:rsidRPr="00AE3256">
        <w:rPr>
          <w:rFonts w:ascii="Arial" w:hAnsi="Arial" w:cs="Arial"/>
          <w:lang w:eastAsia="en-ZA"/>
        </w:rPr>
        <w:t>ion</w:t>
      </w:r>
      <w:proofErr w:type="gramEnd"/>
      <w:r w:rsidRPr="00AE3256">
        <w:rPr>
          <w:rFonts w:ascii="Arial" w:hAnsi="Arial" w:cs="Arial"/>
          <w:lang w:eastAsia="en-ZA"/>
        </w:rPr>
        <w:t>:</w:t>
      </w:r>
    </w:p>
    <w:p w14:paraId="2B8DDBBF" w14:textId="77777777" w:rsidR="00DF6675" w:rsidRPr="00AE3256" w:rsidRDefault="00DF6675" w:rsidP="00790EFB">
      <w:pPr>
        <w:spacing w:after="0" w:line="240" w:lineRule="auto"/>
        <w:jc w:val="both"/>
        <w:rPr>
          <w:rFonts w:ascii="Arial" w:hAnsi="Arial" w:cs="Arial"/>
          <w:lang w:eastAsia="en-ZA"/>
        </w:rPr>
      </w:pPr>
    </w:p>
    <w:p w14:paraId="15B38244" w14:textId="12CBFFC3" w:rsidR="00DF6675" w:rsidRPr="006D3525" w:rsidRDefault="00DF6675" w:rsidP="008F77B1">
      <w:pPr>
        <w:pStyle w:val="ListParagraph"/>
        <w:numPr>
          <w:ilvl w:val="0"/>
          <w:numId w:val="4"/>
        </w:numPr>
        <w:rPr>
          <w:rFonts w:ascii="Arial" w:hAnsi="Arial" w:cs="Arial"/>
        </w:rPr>
      </w:pPr>
      <w:r w:rsidRPr="006D3525">
        <w:rPr>
          <w:rFonts w:ascii="Arial" w:hAnsi="Arial" w:cs="Arial"/>
          <w:lang w:eastAsia="en-ZA"/>
        </w:rPr>
        <w:t xml:space="preserve">Send an email indicating your </w:t>
      </w:r>
      <w:r w:rsidRPr="006D3525">
        <w:rPr>
          <w:rFonts w:ascii="Arial" w:hAnsi="Arial" w:cs="Arial"/>
          <w:b/>
          <w:lang w:eastAsia="en-ZA"/>
        </w:rPr>
        <w:t>intention to submit</w:t>
      </w:r>
      <w:r w:rsidRPr="006D3525">
        <w:rPr>
          <w:rFonts w:ascii="Arial" w:hAnsi="Arial" w:cs="Arial"/>
          <w:b/>
        </w:rPr>
        <w:t xml:space="preserve"> </w:t>
      </w:r>
      <w:r w:rsidRPr="006D3525">
        <w:rPr>
          <w:rFonts w:ascii="Arial" w:hAnsi="Arial" w:cs="Arial"/>
        </w:rPr>
        <w:t xml:space="preserve">by </w:t>
      </w:r>
      <w:r w:rsidR="005B2C4E">
        <w:rPr>
          <w:rFonts w:ascii="Arial" w:hAnsi="Arial" w:cs="Arial"/>
          <w:b/>
        </w:rPr>
        <w:t>5 June 2024</w:t>
      </w:r>
    </w:p>
    <w:p w14:paraId="22992899" w14:textId="1D7C1C8C" w:rsidR="00DF6675" w:rsidRPr="008F77B1" w:rsidRDefault="00AE3256" w:rsidP="008F77B1">
      <w:pPr>
        <w:pStyle w:val="ListParagraph"/>
        <w:numPr>
          <w:ilvl w:val="0"/>
          <w:numId w:val="6"/>
        </w:numPr>
        <w:rPr>
          <w:rFonts w:ascii="Arial" w:hAnsi="Arial" w:cs="Arial"/>
        </w:rPr>
      </w:pPr>
      <w:r w:rsidRPr="008F77B1">
        <w:rPr>
          <w:rFonts w:ascii="Arial" w:hAnsi="Arial" w:cs="Arial"/>
        </w:rPr>
        <w:t>Attend</w:t>
      </w:r>
      <w:r w:rsidR="00DF6675" w:rsidRPr="008F77B1">
        <w:rPr>
          <w:rFonts w:ascii="Arial" w:hAnsi="Arial" w:cs="Arial"/>
        </w:rPr>
        <w:t xml:space="preserve"> a </w:t>
      </w:r>
      <w:r w:rsidR="00DF6675" w:rsidRPr="008F77B1">
        <w:rPr>
          <w:rFonts w:ascii="Arial" w:hAnsi="Arial" w:cs="Arial"/>
          <w:b/>
        </w:rPr>
        <w:t>briefing session</w:t>
      </w:r>
      <w:r w:rsidR="00DF6675" w:rsidRPr="008F77B1">
        <w:rPr>
          <w:rFonts w:ascii="Arial" w:hAnsi="Arial" w:cs="Arial"/>
        </w:rPr>
        <w:t xml:space="preserve"> on </w:t>
      </w:r>
      <w:r w:rsidR="005B2C4E" w:rsidRPr="005B2C4E">
        <w:rPr>
          <w:rFonts w:ascii="Arial" w:hAnsi="Arial" w:cs="Arial"/>
          <w:b/>
          <w:bCs/>
        </w:rPr>
        <w:t>10 June</w:t>
      </w:r>
      <w:r w:rsidR="00F961BF">
        <w:rPr>
          <w:rFonts w:ascii="Arial" w:hAnsi="Arial" w:cs="Arial"/>
          <w:b/>
        </w:rPr>
        <w:t xml:space="preserve"> </w:t>
      </w:r>
      <w:r w:rsidR="006D3525">
        <w:rPr>
          <w:rFonts w:ascii="Arial" w:hAnsi="Arial" w:cs="Arial"/>
          <w:b/>
        </w:rPr>
        <w:t>20</w:t>
      </w:r>
      <w:r w:rsidR="007B0E8D">
        <w:rPr>
          <w:rFonts w:ascii="Arial" w:hAnsi="Arial" w:cs="Arial"/>
          <w:b/>
        </w:rPr>
        <w:t>2</w:t>
      </w:r>
      <w:r w:rsidR="005B2C4E">
        <w:rPr>
          <w:rFonts w:ascii="Arial" w:hAnsi="Arial" w:cs="Arial"/>
          <w:b/>
        </w:rPr>
        <w:t>4</w:t>
      </w:r>
      <w:r w:rsidR="006D3525">
        <w:rPr>
          <w:rFonts w:ascii="Arial" w:hAnsi="Arial" w:cs="Arial"/>
          <w:b/>
        </w:rPr>
        <w:t xml:space="preserve"> </w:t>
      </w:r>
      <w:r w:rsidR="00DF6675" w:rsidRPr="008F77B1">
        <w:rPr>
          <w:rFonts w:ascii="Arial" w:hAnsi="Arial" w:cs="Arial"/>
        </w:rPr>
        <w:t xml:space="preserve">where the criteria for selection of successful </w:t>
      </w:r>
      <w:r w:rsidRPr="00AE3256">
        <w:rPr>
          <w:rFonts w:ascii="Arial" w:hAnsi="Arial" w:cs="Arial"/>
        </w:rPr>
        <w:t>applications</w:t>
      </w:r>
      <w:r w:rsidR="00DF6675" w:rsidRPr="008F77B1">
        <w:rPr>
          <w:rFonts w:ascii="Arial" w:hAnsi="Arial" w:cs="Arial"/>
        </w:rPr>
        <w:t xml:space="preserve"> will</w:t>
      </w:r>
      <w:r>
        <w:rPr>
          <w:rFonts w:ascii="Arial" w:hAnsi="Arial" w:cs="Arial"/>
        </w:rPr>
        <w:t xml:space="preserve"> </w:t>
      </w:r>
      <w:r w:rsidR="00DF6675" w:rsidRPr="008F77B1">
        <w:rPr>
          <w:rFonts w:ascii="Arial" w:hAnsi="Arial" w:cs="Arial"/>
        </w:rPr>
        <w:t>be discussed.</w:t>
      </w:r>
    </w:p>
    <w:p w14:paraId="581101BC" w14:textId="7945F907" w:rsidR="00DF6675" w:rsidRPr="006D3525" w:rsidRDefault="00AE3256" w:rsidP="008F77B1">
      <w:pPr>
        <w:pStyle w:val="ListParagraph"/>
        <w:numPr>
          <w:ilvl w:val="0"/>
          <w:numId w:val="6"/>
        </w:numPr>
        <w:rPr>
          <w:rFonts w:ascii="Arial" w:hAnsi="Arial" w:cs="Arial"/>
        </w:rPr>
      </w:pPr>
      <w:r w:rsidRPr="006D3525">
        <w:rPr>
          <w:rFonts w:ascii="Arial" w:hAnsi="Arial" w:cs="Arial"/>
        </w:rPr>
        <w:t xml:space="preserve">Submit the </w:t>
      </w:r>
      <w:r w:rsidRPr="006D3525">
        <w:rPr>
          <w:rFonts w:ascii="Arial" w:hAnsi="Arial" w:cs="Arial"/>
          <w:b/>
        </w:rPr>
        <w:t>f</w:t>
      </w:r>
      <w:r w:rsidR="00DF6675" w:rsidRPr="006D3525">
        <w:rPr>
          <w:rFonts w:ascii="Arial" w:hAnsi="Arial" w:cs="Arial"/>
          <w:b/>
        </w:rPr>
        <w:t>inal application</w:t>
      </w:r>
      <w:r w:rsidR="008070E5" w:rsidRPr="006D3525">
        <w:rPr>
          <w:rFonts w:ascii="Arial" w:hAnsi="Arial" w:cs="Arial"/>
          <w:b/>
        </w:rPr>
        <w:t xml:space="preserve"> by </w:t>
      </w:r>
      <w:r w:rsidR="005B2C4E">
        <w:rPr>
          <w:rFonts w:ascii="Arial" w:hAnsi="Arial" w:cs="Arial"/>
          <w:b/>
        </w:rPr>
        <w:t>28 June 2024</w:t>
      </w:r>
      <w:r w:rsidR="00DF6675" w:rsidRPr="006D3525">
        <w:rPr>
          <w:rFonts w:ascii="Arial" w:hAnsi="Arial" w:cs="Arial"/>
        </w:rPr>
        <w:t>.</w:t>
      </w:r>
    </w:p>
    <w:p w14:paraId="1F7C6FF3" w14:textId="77777777" w:rsidR="008070E5" w:rsidRDefault="008070E5" w:rsidP="008F77B1">
      <w:pPr>
        <w:rPr>
          <w:rFonts w:ascii="Arial" w:hAnsi="Arial" w:cs="Arial"/>
        </w:rPr>
      </w:pPr>
      <w:r>
        <w:rPr>
          <w:rFonts w:ascii="Arial" w:hAnsi="Arial" w:cs="Arial"/>
        </w:rPr>
        <w:t xml:space="preserve">All correspondence by email to </w:t>
      </w:r>
      <w:r w:rsidRPr="00AE3256">
        <w:rPr>
          <w:rFonts w:ascii="Arial" w:hAnsi="Arial" w:cs="Arial"/>
        </w:rPr>
        <w:t>Cindy Gilbert</w:t>
      </w:r>
      <w:r>
        <w:rPr>
          <w:rFonts w:ascii="Arial" w:hAnsi="Arial" w:cs="Arial"/>
        </w:rPr>
        <w:t xml:space="preserve"> (</w:t>
      </w:r>
      <w:hyperlink r:id="rId10" w:history="1">
        <w:r w:rsidRPr="00AE3256">
          <w:rPr>
            <w:rStyle w:val="Hyperlink"/>
            <w:rFonts w:ascii="Arial" w:hAnsi="Arial" w:cs="Arial"/>
          </w:rPr>
          <w:t>Cindy.Gilbert@uct.ac.za</w:t>
        </w:r>
      </w:hyperlink>
      <w:r>
        <w:rPr>
          <w:rStyle w:val="Hyperlink"/>
          <w:rFonts w:ascii="Arial" w:hAnsi="Arial" w:cs="Arial"/>
        </w:rPr>
        <w:t>)</w:t>
      </w:r>
    </w:p>
    <w:p w14:paraId="2EE115F5" w14:textId="0CF1B802" w:rsidR="00DF6675" w:rsidRPr="00AE3256" w:rsidRDefault="00AE3256" w:rsidP="00CC1308">
      <w:pPr>
        <w:rPr>
          <w:rFonts w:ascii="Arial" w:hAnsi="Arial" w:cs="Arial"/>
        </w:rPr>
      </w:pPr>
      <w:r w:rsidRPr="008F77B1">
        <w:rPr>
          <w:rFonts w:ascii="Arial" w:hAnsi="Arial" w:cs="Arial"/>
        </w:rPr>
        <w:t xml:space="preserve">No late, </w:t>
      </w:r>
      <w:proofErr w:type="gramStart"/>
      <w:r w:rsidRPr="008F77B1">
        <w:rPr>
          <w:rFonts w:ascii="Arial" w:hAnsi="Arial" w:cs="Arial"/>
        </w:rPr>
        <w:t>incomplete</w:t>
      </w:r>
      <w:proofErr w:type="gramEnd"/>
      <w:r w:rsidRPr="008F77B1">
        <w:rPr>
          <w:rFonts w:ascii="Arial" w:hAnsi="Arial" w:cs="Arial"/>
        </w:rPr>
        <w:t xml:space="preserve"> or retrospective applications will be accepted.  If you have not received confirmation of receipt of your application within 3 working days</w:t>
      </w:r>
      <w:r w:rsidR="0028075A">
        <w:rPr>
          <w:rFonts w:ascii="Arial" w:hAnsi="Arial" w:cs="Arial"/>
        </w:rPr>
        <w:t>,</w:t>
      </w:r>
      <w:r w:rsidRPr="008F77B1">
        <w:rPr>
          <w:rFonts w:ascii="Arial" w:hAnsi="Arial" w:cs="Arial"/>
        </w:rPr>
        <w:t xml:space="preserve"> please follow up with Cindy Gilbert.  </w:t>
      </w:r>
    </w:p>
    <w:p w14:paraId="0C142F60" w14:textId="4574F534" w:rsidR="005D3764" w:rsidRPr="00AE3256" w:rsidRDefault="00DF6675" w:rsidP="008F77B1">
      <w:pPr>
        <w:spacing w:after="0" w:line="240" w:lineRule="auto"/>
        <w:jc w:val="both"/>
        <w:rPr>
          <w:rFonts w:ascii="Arial" w:hAnsi="Arial" w:cs="Arial"/>
        </w:rPr>
      </w:pPr>
      <w:r w:rsidRPr="00AE3256">
        <w:rPr>
          <w:rFonts w:ascii="Arial" w:hAnsi="Arial" w:cs="Arial"/>
          <w:lang w:eastAsia="en-ZA"/>
        </w:rPr>
        <w:t xml:space="preserve">Successful applicants will be required to submit </w:t>
      </w:r>
      <w:r w:rsidR="006D3525">
        <w:rPr>
          <w:rFonts w:ascii="Arial" w:hAnsi="Arial" w:cs="Arial"/>
          <w:lang w:eastAsia="en-ZA"/>
        </w:rPr>
        <w:t xml:space="preserve">a brief indication of their progress three months into their projects, submit </w:t>
      </w:r>
      <w:r w:rsidRPr="00AE3256">
        <w:rPr>
          <w:rFonts w:ascii="Arial" w:hAnsi="Arial" w:cs="Arial"/>
          <w:lang w:eastAsia="en-ZA"/>
        </w:rPr>
        <w:t xml:space="preserve">a </w:t>
      </w:r>
      <w:r w:rsidR="006D3525">
        <w:rPr>
          <w:rFonts w:ascii="Arial" w:hAnsi="Arial" w:cs="Arial"/>
          <w:lang w:eastAsia="en-ZA"/>
        </w:rPr>
        <w:t xml:space="preserve">final </w:t>
      </w:r>
      <w:r w:rsidRPr="00AE3256">
        <w:rPr>
          <w:rFonts w:ascii="Arial" w:hAnsi="Arial" w:cs="Arial"/>
          <w:lang w:eastAsia="en-ZA"/>
        </w:rPr>
        <w:t xml:space="preserve">financial and </w:t>
      </w:r>
      <w:r w:rsidR="008F77B1">
        <w:rPr>
          <w:rFonts w:ascii="Arial" w:hAnsi="Arial" w:cs="Arial"/>
          <w:lang w:eastAsia="en-ZA"/>
        </w:rPr>
        <w:t>written re</w:t>
      </w:r>
      <w:r w:rsidRPr="00AE3256">
        <w:rPr>
          <w:rFonts w:ascii="Arial" w:hAnsi="Arial" w:cs="Arial"/>
          <w:lang w:eastAsia="en-ZA"/>
        </w:rPr>
        <w:t>port on what has been achieved and to disseminate the outcomes of the project within UCT, through seminars, demonstrations or a presentation at the Teaching and Learning Conference.</w:t>
      </w:r>
    </w:p>
    <w:p w14:paraId="7D6A2168" w14:textId="77777777" w:rsidR="005D3764" w:rsidRPr="00AE3256" w:rsidRDefault="005D3764" w:rsidP="005D3764">
      <w:pPr>
        <w:spacing w:after="0" w:line="240" w:lineRule="auto"/>
        <w:ind w:right="312"/>
        <w:jc w:val="both"/>
        <w:rPr>
          <w:rFonts w:ascii="Arial" w:hAnsi="Arial" w:cs="Arial"/>
          <w:lang w:eastAsia="en-ZA"/>
        </w:rPr>
      </w:pPr>
    </w:p>
    <w:p w14:paraId="6B908113" w14:textId="77777777" w:rsidR="004131F4" w:rsidRPr="008F77B1" w:rsidRDefault="004131F4" w:rsidP="004131F4">
      <w:pPr>
        <w:autoSpaceDE w:val="0"/>
        <w:autoSpaceDN w:val="0"/>
        <w:adjustRightInd w:val="0"/>
        <w:spacing w:after="0" w:line="240" w:lineRule="auto"/>
        <w:jc w:val="center"/>
        <w:rPr>
          <w:rFonts w:ascii="Calibri" w:hAnsi="Calibri" w:cs="Arial"/>
          <w:b/>
          <w:bCs/>
          <w:color w:val="000000"/>
          <w:sz w:val="24"/>
          <w:szCs w:val="23"/>
        </w:rPr>
      </w:pPr>
    </w:p>
    <w:p w14:paraId="21B49E21" w14:textId="77777777" w:rsidR="00AE3256" w:rsidRDefault="00AE3256">
      <w:pPr>
        <w:rPr>
          <w:rFonts w:ascii="Arial" w:hAnsi="Arial" w:cs="Arial"/>
          <w:b/>
          <w:bCs/>
          <w:color w:val="000000"/>
          <w:sz w:val="28"/>
          <w:szCs w:val="28"/>
        </w:rPr>
      </w:pPr>
      <w:r>
        <w:rPr>
          <w:rFonts w:ascii="Arial" w:hAnsi="Arial" w:cs="Arial"/>
          <w:b/>
          <w:bCs/>
          <w:color w:val="000000"/>
          <w:sz w:val="28"/>
          <w:szCs w:val="28"/>
        </w:rPr>
        <w:br w:type="page"/>
      </w:r>
    </w:p>
    <w:p w14:paraId="292324F1" w14:textId="59588FC8" w:rsidR="00AE3256" w:rsidRDefault="00AE3256" w:rsidP="004131F4">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lastRenderedPageBreak/>
        <w:t>FORM T</w:t>
      </w:r>
      <w:r w:rsidR="008F77B1">
        <w:rPr>
          <w:rFonts w:ascii="Arial" w:hAnsi="Arial" w:cs="Arial"/>
          <w:b/>
          <w:bCs/>
          <w:color w:val="000000"/>
          <w:sz w:val="28"/>
          <w:szCs w:val="28"/>
        </w:rPr>
        <w:t>G</w:t>
      </w:r>
      <w:r w:rsidR="005E353E">
        <w:rPr>
          <w:rFonts w:ascii="Arial" w:hAnsi="Arial" w:cs="Arial"/>
          <w:b/>
          <w:bCs/>
          <w:color w:val="000000"/>
          <w:sz w:val="28"/>
          <w:szCs w:val="28"/>
        </w:rPr>
        <w:t>A 2</w:t>
      </w:r>
      <w:r>
        <w:rPr>
          <w:rFonts w:ascii="Arial" w:hAnsi="Arial" w:cs="Arial"/>
          <w:b/>
          <w:bCs/>
          <w:color w:val="000000"/>
          <w:sz w:val="28"/>
          <w:szCs w:val="28"/>
        </w:rPr>
        <w:t xml:space="preserve">: UCT Teaching </w:t>
      </w:r>
      <w:r w:rsidR="0023775A">
        <w:rPr>
          <w:rFonts w:ascii="Arial" w:hAnsi="Arial" w:cs="Arial"/>
          <w:b/>
          <w:bCs/>
          <w:color w:val="000000"/>
          <w:sz w:val="28"/>
          <w:szCs w:val="28"/>
        </w:rPr>
        <w:t xml:space="preserve">Innovation </w:t>
      </w:r>
      <w:r w:rsidR="00346591">
        <w:rPr>
          <w:rFonts w:ascii="Arial" w:hAnsi="Arial" w:cs="Arial"/>
          <w:b/>
          <w:bCs/>
          <w:color w:val="000000"/>
          <w:sz w:val="28"/>
          <w:szCs w:val="28"/>
        </w:rPr>
        <w:t xml:space="preserve">and curriculum change </w:t>
      </w:r>
      <w:proofErr w:type="gramStart"/>
      <w:r>
        <w:rPr>
          <w:rFonts w:ascii="Arial" w:hAnsi="Arial" w:cs="Arial"/>
          <w:b/>
          <w:bCs/>
          <w:color w:val="000000"/>
          <w:sz w:val="28"/>
          <w:szCs w:val="28"/>
        </w:rPr>
        <w:t>grants</w:t>
      </w:r>
      <w:proofErr w:type="gramEnd"/>
    </w:p>
    <w:p w14:paraId="444CF9EE" w14:textId="77777777" w:rsidR="008F77B1" w:rsidRDefault="008F77B1" w:rsidP="004131F4">
      <w:pPr>
        <w:autoSpaceDE w:val="0"/>
        <w:autoSpaceDN w:val="0"/>
        <w:adjustRightInd w:val="0"/>
        <w:spacing w:after="0" w:line="240" w:lineRule="auto"/>
        <w:jc w:val="center"/>
        <w:rPr>
          <w:rFonts w:ascii="Arial" w:hAnsi="Arial" w:cs="Arial"/>
          <w:b/>
          <w:bCs/>
          <w:color w:val="000000"/>
          <w:sz w:val="28"/>
          <w:szCs w:val="28"/>
        </w:rPr>
      </w:pPr>
    </w:p>
    <w:p w14:paraId="581D0B22" w14:textId="77777777" w:rsidR="004131F4" w:rsidRPr="005D3764" w:rsidRDefault="000B262D" w:rsidP="004131F4">
      <w:pPr>
        <w:autoSpaceDE w:val="0"/>
        <w:autoSpaceDN w:val="0"/>
        <w:adjustRightInd w:val="0"/>
        <w:spacing w:after="0" w:line="240" w:lineRule="auto"/>
        <w:jc w:val="center"/>
        <w:rPr>
          <w:rFonts w:ascii="Arial" w:hAnsi="Arial" w:cs="Arial"/>
          <w:b/>
          <w:bCs/>
          <w:color w:val="000000"/>
          <w:sz w:val="28"/>
          <w:szCs w:val="28"/>
        </w:rPr>
      </w:pPr>
      <w:r w:rsidRPr="005D3764">
        <w:rPr>
          <w:rFonts w:ascii="Arial" w:hAnsi="Arial" w:cs="Arial"/>
          <w:b/>
          <w:bCs/>
          <w:color w:val="000000"/>
          <w:sz w:val="28"/>
          <w:szCs w:val="28"/>
        </w:rPr>
        <w:t xml:space="preserve">PROJECT PROPOSAL FORM </w:t>
      </w:r>
    </w:p>
    <w:p w14:paraId="6D40F1DD" w14:textId="77777777" w:rsidR="000B262D" w:rsidRPr="005D3764" w:rsidRDefault="000B262D" w:rsidP="004131F4">
      <w:pPr>
        <w:autoSpaceDE w:val="0"/>
        <w:autoSpaceDN w:val="0"/>
        <w:adjustRightInd w:val="0"/>
        <w:spacing w:after="0" w:line="240" w:lineRule="auto"/>
        <w:jc w:val="center"/>
        <w:rPr>
          <w:rFonts w:ascii="Arial" w:hAnsi="Arial" w:cs="Arial"/>
          <w:color w:val="000000"/>
          <w:sz w:val="28"/>
          <w:szCs w:val="28"/>
        </w:rPr>
      </w:pPr>
    </w:p>
    <w:p w14:paraId="6F8B954E" w14:textId="77777777" w:rsidR="002A4D68" w:rsidRPr="002A4D68" w:rsidRDefault="002A4D68" w:rsidP="002A4D68">
      <w:pPr>
        <w:autoSpaceDE w:val="0"/>
        <w:autoSpaceDN w:val="0"/>
        <w:adjustRightInd w:val="0"/>
        <w:spacing w:after="0" w:line="240" w:lineRule="auto"/>
        <w:jc w:val="both"/>
        <w:rPr>
          <w:rFonts w:ascii="Arial" w:hAnsi="Arial" w:cs="Arial"/>
          <w:color w:val="000000"/>
        </w:rPr>
      </w:pPr>
      <w:r w:rsidRPr="002A4D68">
        <w:rPr>
          <w:rFonts w:ascii="Arial" w:hAnsi="Arial" w:cs="Arial"/>
          <w:b/>
          <w:bCs/>
          <w:color w:val="000000"/>
        </w:rPr>
        <w:t xml:space="preserve">Section 1:  </w:t>
      </w:r>
      <w:r w:rsidR="004B4E93">
        <w:rPr>
          <w:rFonts w:ascii="Arial" w:hAnsi="Arial" w:cs="Arial"/>
          <w:b/>
          <w:bCs/>
          <w:color w:val="000000"/>
        </w:rPr>
        <w:t>D</w:t>
      </w:r>
      <w:r w:rsidRPr="002A4D68">
        <w:rPr>
          <w:rFonts w:ascii="Arial" w:hAnsi="Arial" w:cs="Arial"/>
          <w:b/>
          <w:bCs/>
          <w:color w:val="000000"/>
        </w:rPr>
        <w:t>etails</w:t>
      </w:r>
      <w:r w:rsidR="004B4E93">
        <w:rPr>
          <w:rFonts w:ascii="Arial" w:hAnsi="Arial" w:cs="Arial"/>
          <w:b/>
          <w:bCs/>
          <w:color w:val="000000"/>
        </w:rPr>
        <w:t xml:space="preserve"> of</w:t>
      </w:r>
      <w:r w:rsidRPr="002A4D68">
        <w:rPr>
          <w:rFonts w:ascii="Arial" w:hAnsi="Arial" w:cs="Arial"/>
          <w:b/>
          <w:bCs/>
          <w:color w:val="000000"/>
        </w:rPr>
        <w:t xml:space="preserve"> project leader </w:t>
      </w:r>
    </w:p>
    <w:tbl>
      <w:tblPr>
        <w:tblStyle w:val="TableGrid"/>
        <w:tblW w:w="0" w:type="auto"/>
        <w:tblLook w:val="04A0" w:firstRow="1" w:lastRow="0" w:firstColumn="1" w:lastColumn="0" w:noHBand="0" w:noVBand="1"/>
      </w:tblPr>
      <w:tblGrid>
        <w:gridCol w:w="9016"/>
      </w:tblGrid>
      <w:tr w:rsidR="002A4D68" w:rsidRPr="002A4D68" w14:paraId="69F4EB53" w14:textId="77777777" w:rsidTr="008F77B1">
        <w:trPr>
          <w:trHeight w:val="480"/>
        </w:trPr>
        <w:tc>
          <w:tcPr>
            <w:tcW w:w="9016" w:type="dxa"/>
          </w:tcPr>
          <w:p w14:paraId="58EBD270" w14:textId="77777777" w:rsidR="002A4D68" w:rsidRPr="002A4D68" w:rsidRDefault="002A4D68" w:rsidP="00D771B9">
            <w:pPr>
              <w:autoSpaceDE w:val="0"/>
              <w:autoSpaceDN w:val="0"/>
              <w:adjustRightInd w:val="0"/>
              <w:jc w:val="both"/>
              <w:rPr>
                <w:rFonts w:ascii="Arial" w:hAnsi="Arial" w:cs="Arial"/>
                <w:color w:val="000000"/>
              </w:rPr>
            </w:pPr>
            <w:r w:rsidRPr="002A4D68">
              <w:rPr>
                <w:rFonts w:ascii="Arial" w:hAnsi="Arial" w:cs="Arial"/>
                <w:color w:val="000000"/>
              </w:rPr>
              <w:t xml:space="preserve">1.1 </w:t>
            </w:r>
            <w:r w:rsidRPr="002A4D68">
              <w:rPr>
                <w:rFonts w:ascii="Arial" w:hAnsi="Arial" w:cs="Arial"/>
                <w:color w:val="000000"/>
              </w:rPr>
              <w:tab/>
              <w:t xml:space="preserve">Name: </w:t>
            </w:r>
          </w:p>
        </w:tc>
      </w:tr>
      <w:tr w:rsidR="006C1156" w:rsidRPr="002A4D68" w14:paraId="6FBB8AAE" w14:textId="77777777" w:rsidTr="008F77B1">
        <w:trPr>
          <w:trHeight w:val="480"/>
        </w:trPr>
        <w:tc>
          <w:tcPr>
            <w:tcW w:w="9016" w:type="dxa"/>
          </w:tcPr>
          <w:p w14:paraId="5F558AD2" w14:textId="3EA7F5E6" w:rsidR="006C1156" w:rsidRPr="002A4D68" w:rsidRDefault="006C1156" w:rsidP="00D771B9">
            <w:pPr>
              <w:autoSpaceDE w:val="0"/>
              <w:autoSpaceDN w:val="0"/>
              <w:adjustRightInd w:val="0"/>
              <w:jc w:val="both"/>
              <w:rPr>
                <w:rFonts w:ascii="Arial" w:hAnsi="Arial" w:cs="Arial"/>
                <w:color w:val="000000"/>
              </w:rPr>
            </w:pPr>
            <w:r>
              <w:rPr>
                <w:rFonts w:ascii="Arial" w:hAnsi="Arial" w:cs="Arial"/>
                <w:color w:val="000000"/>
              </w:rPr>
              <w:t xml:space="preserve">1.2       Title:  </w:t>
            </w:r>
          </w:p>
        </w:tc>
      </w:tr>
      <w:tr w:rsidR="002A4D68" w:rsidRPr="002A4D68" w14:paraId="11144F9F" w14:textId="77777777" w:rsidTr="008F77B1">
        <w:trPr>
          <w:trHeight w:val="558"/>
        </w:trPr>
        <w:tc>
          <w:tcPr>
            <w:tcW w:w="9016" w:type="dxa"/>
          </w:tcPr>
          <w:p w14:paraId="73F4CAC8" w14:textId="1A24BE28" w:rsidR="002A4D68" w:rsidRPr="002A4D68" w:rsidRDefault="002A4D68" w:rsidP="00D771B9">
            <w:pPr>
              <w:autoSpaceDE w:val="0"/>
              <w:autoSpaceDN w:val="0"/>
              <w:adjustRightInd w:val="0"/>
              <w:jc w:val="both"/>
              <w:rPr>
                <w:rFonts w:ascii="Arial" w:hAnsi="Arial" w:cs="Arial"/>
                <w:color w:val="000000"/>
              </w:rPr>
            </w:pPr>
            <w:r w:rsidRPr="002A4D68">
              <w:rPr>
                <w:rFonts w:ascii="Arial" w:hAnsi="Arial" w:cs="Arial"/>
                <w:color w:val="000000"/>
              </w:rPr>
              <w:t>1.</w:t>
            </w:r>
            <w:r w:rsidR="006C1156">
              <w:rPr>
                <w:rFonts w:ascii="Arial" w:hAnsi="Arial" w:cs="Arial"/>
                <w:color w:val="000000"/>
              </w:rPr>
              <w:t>3</w:t>
            </w:r>
            <w:r w:rsidRPr="002A4D68">
              <w:rPr>
                <w:rFonts w:ascii="Arial" w:hAnsi="Arial" w:cs="Arial"/>
                <w:color w:val="000000"/>
              </w:rPr>
              <w:tab/>
              <w:t xml:space="preserve">Department and Faculty: </w:t>
            </w:r>
          </w:p>
        </w:tc>
      </w:tr>
      <w:tr w:rsidR="002A4D68" w:rsidRPr="002A4D68" w14:paraId="3EC923E1" w14:textId="77777777" w:rsidTr="008F77B1">
        <w:trPr>
          <w:trHeight w:val="559"/>
        </w:trPr>
        <w:tc>
          <w:tcPr>
            <w:tcW w:w="9016" w:type="dxa"/>
          </w:tcPr>
          <w:p w14:paraId="533F4F11" w14:textId="0E9FB22A" w:rsidR="002A4D68" w:rsidRPr="002A4D68" w:rsidRDefault="002A4D68" w:rsidP="00D771B9">
            <w:pPr>
              <w:autoSpaceDE w:val="0"/>
              <w:autoSpaceDN w:val="0"/>
              <w:adjustRightInd w:val="0"/>
              <w:jc w:val="both"/>
              <w:rPr>
                <w:rFonts w:ascii="Arial" w:hAnsi="Arial" w:cs="Arial"/>
                <w:color w:val="000000"/>
              </w:rPr>
            </w:pPr>
            <w:r w:rsidRPr="002A4D68">
              <w:rPr>
                <w:rFonts w:ascii="Arial" w:hAnsi="Arial" w:cs="Arial"/>
                <w:color w:val="000000"/>
              </w:rPr>
              <w:t>1.</w:t>
            </w:r>
            <w:r w:rsidR="006C1156">
              <w:rPr>
                <w:rFonts w:ascii="Arial" w:hAnsi="Arial" w:cs="Arial"/>
                <w:color w:val="000000"/>
              </w:rPr>
              <w:t>4</w:t>
            </w:r>
            <w:r w:rsidRPr="002A4D68">
              <w:rPr>
                <w:rFonts w:ascii="Arial" w:hAnsi="Arial" w:cs="Arial"/>
                <w:color w:val="000000"/>
              </w:rPr>
              <w:tab/>
              <w:t xml:space="preserve">Email: </w:t>
            </w:r>
          </w:p>
        </w:tc>
      </w:tr>
      <w:tr w:rsidR="002A4D68" w:rsidRPr="002A4D68" w14:paraId="4D0F1F29" w14:textId="77777777" w:rsidTr="008F77B1">
        <w:trPr>
          <w:trHeight w:val="553"/>
        </w:trPr>
        <w:tc>
          <w:tcPr>
            <w:tcW w:w="9016" w:type="dxa"/>
          </w:tcPr>
          <w:p w14:paraId="45724D5F" w14:textId="1F82C07D" w:rsidR="002A4D68" w:rsidRPr="002A4D68" w:rsidRDefault="002A4D68" w:rsidP="00D771B9">
            <w:pPr>
              <w:autoSpaceDE w:val="0"/>
              <w:autoSpaceDN w:val="0"/>
              <w:adjustRightInd w:val="0"/>
              <w:jc w:val="both"/>
              <w:rPr>
                <w:rFonts w:ascii="Arial" w:hAnsi="Arial" w:cs="Arial"/>
                <w:color w:val="000000"/>
              </w:rPr>
            </w:pPr>
            <w:r w:rsidRPr="002A4D68">
              <w:rPr>
                <w:rFonts w:ascii="Arial" w:hAnsi="Arial" w:cs="Arial"/>
                <w:color w:val="000000"/>
              </w:rPr>
              <w:t>1.</w:t>
            </w:r>
            <w:r w:rsidR="006C1156">
              <w:rPr>
                <w:rFonts w:ascii="Arial" w:hAnsi="Arial" w:cs="Arial"/>
                <w:color w:val="000000"/>
              </w:rPr>
              <w:t>5</w:t>
            </w:r>
            <w:r w:rsidRPr="002A4D68">
              <w:rPr>
                <w:rFonts w:ascii="Arial" w:hAnsi="Arial" w:cs="Arial"/>
                <w:color w:val="000000"/>
              </w:rPr>
              <w:t xml:space="preserve"> </w:t>
            </w:r>
            <w:r w:rsidRPr="002A4D68">
              <w:rPr>
                <w:rFonts w:ascii="Arial" w:hAnsi="Arial" w:cs="Arial"/>
                <w:color w:val="000000"/>
              </w:rPr>
              <w:tab/>
              <w:t xml:space="preserve">Telephone: </w:t>
            </w:r>
          </w:p>
        </w:tc>
      </w:tr>
    </w:tbl>
    <w:p w14:paraId="12A108A1" w14:textId="77777777" w:rsidR="00AE3256" w:rsidRDefault="00AE3256" w:rsidP="004131F4">
      <w:pPr>
        <w:autoSpaceDE w:val="0"/>
        <w:autoSpaceDN w:val="0"/>
        <w:adjustRightInd w:val="0"/>
        <w:spacing w:after="0" w:line="240" w:lineRule="auto"/>
        <w:jc w:val="both"/>
        <w:rPr>
          <w:rFonts w:ascii="Arial" w:hAnsi="Arial" w:cs="Arial"/>
          <w:b/>
          <w:bCs/>
          <w:color w:val="000000"/>
        </w:rPr>
      </w:pPr>
    </w:p>
    <w:p w14:paraId="46D4BC90" w14:textId="77777777" w:rsidR="00CD3C49" w:rsidRDefault="00CD3C49" w:rsidP="004131F4">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Section 2: Details of proposed project</w:t>
      </w:r>
    </w:p>
    <w:tbl>
      <w:tblPr>
        <w:tblStyle w:val="TableGrid"/>
        <w:tblW w:w="0" w:type="auto"/>
        <w:tblLook w:val="04A0" w:firstRow="1" w:lastRow="0" w:firstColumn="1" w:lastColumn="0" w:noHBand="0" w:noVBand="1"/>
      </w:tblPr>
      <w:tblGrid>
        <w:gridCol w:w="9016"/>
      </w:tblGrid>
      <w:tr w:rsidR="00C14886" w:rsidRPr="002A4D68" w14:paraId="0625610D" w14:textId="77777777" w:rsidTr="008F77B1">
        <w:trPr>
          <w:trHeight w:val="455"/>
        </w:trPr>
        <w:tc>
          <w:tcPr>
            <w:tcW w:w="9016" w:type="dxa"/>
          </w:tcPr>
          <w:p w14:paraId="3C816A75" w14:textId="7BBD95F9" w:rsidR="00C14886" w:rsidRDefault="00C14886" w:rsidP="00953483">
            <w:pPr>
              <w:autoSpaceDE w:val="0"/>
              <w:autoSpaceDN w:val="0"/>
              <w:adjustRightInd w:val="0"/>
              <w:jc w:val="both"/>
              <w:rPr>
                <w:rFonts w:ascii="Arial" w:hAnsi="Arial" w:cs="Arial"/>
                <w:b/>
                <w:bCs/>
                <w:color w:val="000000"/>
              </w:rPr>
            </w:pPr>
            <w:proofErr w:type="gramStart"/>
            <w:r>
              <w:rPr>
                <w:rFonts w:ascii="Arial" w:hAnsi="Arial" w:cs="Arial"/>
                <w:b/>
                <w:bCs/>
                <w:color w:val="000000"/>
              </w:rPr>
              <w:t>2.1</w:t>
            </w:r>
            <w:r w:rsidR="00EA4FFF">
              <w:rPr>
                <w:rFonts w:ascii="Arial" w:hAnsi="Arial" w:cs="Arial"/>
                <w:b/>
                <w:bCs/>
                <w:color w:val="000000"/>
              </w:rPr>
              <w:t xml:space="preserve">  </w:t>
            </w:r>
            <w:r>
              <w:rPr>
                <w:rFonts w:ascii="Arial" w:hAnsi="Arial" w:cs="Arial"/>
                <w:b/>
                <w:bCs/>
                <w:color w:val="000000"/>
              </w:rPr>
              <w:t>Project</w:t>
            </w:r>
            <w:proofErr w:type="gramEnd"/>
            <w:r>
              <w:rPr>
                <w:rFonts w:ascii="Arial" w:hAnsi="Arial" w:cs="Arial"/>
                <w:b/>
                <w:bCs/>
                <w:color w:val="000000"/>
              </w:rPr>
              <w:t xml:space="preserve"> Title</w:t>
            </w:r>
          </w:p>
          <w:p w14:paraId="041DCBF0" w14:textId="77777777" w:rsidR="00EA4FFF" w:rsidRPr="002A4D68" w:rsidRDefault="00EA4FFF" w:rsidP="00953483">
            <w:pPr>
              <w:autoSpaceDE w:val="0"/>
              <w:autoSpaceDN w:val="0"/>
              <w:adjustRightInd w:val="0"/>
              <w:jc w:val="both"/>
              <w:rPr>
                <w:rFonts w:ascii="Arial" w:hAnsi="Arial" w:cs="Arial"/>
                <w:b/>
                <w:bCs/>
                <w:color w:val="000000"/>
              </w:rPr>
            </w:pPr>
          </w:p>
        </w:tc>
      </w:tr>
      <w:tr w:rsidR="002A4D68" w:rsidRPr="002A4D68" w14:paraId="666B73EC" w14:textId="77777777" w:rsidTr="008F77B1">
        <w:trPr>
          <w:trHeight w:val="1606"/>
        </w:trPr>
        <w:tc>
          <w:tcPr>
            <w:tcW w:w="9016" w:type="dxa"/>
          </w:tcPr>
          <w:p w14:paraId="6308DF4D" w14:textId="77777777" w:rsidR="002A4D68" w:rsidRPr="002A4D68" w:rsidRDefault="002A4D68" w:rsidP="00C14886">
            <w:pPr>
              <w:autoSpaceDE w:val="0"/>
              <w:autoSpaceDN w:val="0"/>
              <w:adjustRightInd w:val="0"/>
              <w:jc w:val="both"/>
              <w:rPr>
                <w:rFonts w:ascii="Arial" w:hAnsi="Arial" w:cs="Arial"/>
                <w:b/>
                <w:bCs/>
                <w:color w:val="000000"/>
              </w:rPr>
            </w:pPr>
            <w:proofErr w:type="gramStart"/>
            <w:r w:rsidRPr="002A4D68">
              <w:rPr>
                <w:rFonts w:ascii="Arial" w:hAnsi="Arial" w:cs="Arial"/>
                <w:b/>
                <w:bCs/>
                <w:color w:val="000000"/>
              </w:rPr>
              <w:t>2.</w:t>
            </w:r>
            <w:r w:rsidR="0023775A">
              <w:rPr>
                <w:rFonts w:ascii="Arial" w:hAnsi="Arial" w:cs="Arial"/>
                <w:b/>
                <w:bCs/>
                <w:color w:val="000000"/>
              </w:rPr>
              <w:t>2</w:t>
            </w:r>
            <w:r w:rsidRPr="002A4D68">
              <w:rPr>
                <w:rFonts w:ascii="Arial" w:hAnsi="Arial" w:cs="Arial"/>
                <w:b/>
                <w:bCs/>
                <w:color w:val="000000"/>
              </w:rPr>
              <w:t xml:space="preserve">  </w:t>
            </w:r>
            <w:r w:rsidR="00C14886">
              <w:rPr>
                <w:rFonts w:ascii="Arial" w:hAnsi="Arial" w:cs="Arial"/>
                <w:b/>
                <w:bCs/>
                <w:color w:val="000000"/>
              </w:rPr>
              <w:t>Short</w:t>
            </w:r>
            <w:proofErr w:type="gramEnd"/>
            <w:r w:rsidR="00C14886">
              <w:rPr>
                <w:rFonts w:ascii="Arial" w:hAnsi="Arial" w:cs="Arial"/>
                <w:b/>
                <w:bCs/>
                <w:color w:val="000000"/>
              </w:rPr>
              <w:t xml:space="preserve"> </w:t>
            </w:r>
            <w:r w:rsidRPr="002A4D68">
              <w:rPr>
                <w:rFonts w:ascii="Arial" w:hAnsi="Arial" w:cs="Arial"/>
                <w:b/>
                <w:bCs/>
                <w:color w:val="000000"/>
              </w:rPr>
              <w:t xml:space="preserve">description </w:t>
            </w:r>
            <w:r w:rsidR="00937A71">
              <w:rPr>
                <w:rFonts w:ascii="Arial" w:hAnsi="Arial" w:cs="Arial"/>
                <w:b/>
                <w:bCs/>
                <w:color w:val="000000"/>
              </w:rPr>
              <w:t>(</w:t>
            </w:r>
            <w:r w:rsidR="00AE3256">
              <w:rPr>
                <w:rFonts w:ascii="Arial" w:hAnsi="Arial" w:cs="Arial"/>
                <w:b/>
                <w:bCs/>
                <w:color w:val="000000"/>
              </w:rPr>
              <w:t xml:space="preserve">not more than </w:t>
            </w:r>
            <w:r w:rsidR="00937A71">
              <w:rPr>
                <w:rFonts w:ascii="Arial" w:hAnsi="Arial" w:cs="Arial"/>
                <w:b/>
                <w:bCs/>
                <w:color w:val="000000"/>
              </w:rPr>
              <w:t>5</w:t>
            </w:r>
            <w:r w:rsidR="00C14886">
              <w:rPr>
                <w:rFonts w:ascii="Arial" w:hAnsi="Arial" w:cs="Arial"/>
                <w:b/>
                <w:bCs/>
                <w:color w:val="000000"/>
              </w:rPr>
              <w:t xml:space="preserve"> lines)</w:t>
            </w:r>
          </w:p>
        </w:tc>
      </w:tr>
      <w:tr w:rsidR="00DC3647" w:rsidRPr="002A4D68" w14:paraId="09B0378F" w14:textId="77777777" w:rsidTr="008F77B1">
        <w:trPr>
          <w:trHeight w:val="1780"/>
        </w:trPr>
        <w:tc>
          <w:tcPr>
            <w:tcW w:w="9016" w:type="dxa"/>
          </w:tcPr>
          <w:p w14:paraId="1B759A61" w14:textId="57FBB1A9" w:rsidR="00DC3647" w:rsidRPr="002A4D68" w:rsidRDefault="00DC3647" w:rsidP="00CB1E1E">
            <w:pPr>
              <w:autoSpaceDE w:val="0"/>
              <w:autoSpaceDN w:val="0"/>
              <w:adjustRightInd w:val="0"/>
              <w:jc w:val="both"/>
              <w:rPr>
                <w:rFonts w:ascii="Arial" w:hAnsi="Arial" w:cs="Arial"/>
                <w:color w:val="000000"/>
              </w:rPr>
            </w:pPr>
            <w:r>
              <w:rPr>
                <w:rFonts w:ascii="Arial" w:hAnsi="Arial" w:cs="Arial"/>
                <w:color w:val="000000"/>
              </w:rPr>
              <w:t>2.</w:t>
            </w:r>
            <w:r w:rsidR="00A154C0">
              <w:rPr>
                <w:rFonts w:ascii="Arial" w:hAnsi="Arial" w:cs="Arial"/>
                <w:color w:val="000000"/>
              </w:rPr>
              <w:t>3</w:t>
            </w:r>
            <w:r>
              <w:rPr>
                <w:rFonts w:ascii="Arial" w:hAnsi="Arial" w:cs="Arial"/>
                <w:color w:val="000000"/>
              </w:rPr>
              <w:t xml:space="preserve"> </w:t>
            </w:r>
            <w:r w:rsidR="00A154C0">
              <w:rPr>
                <w:rFonts w:ascii="Arial" w:hAnsi="Arial" w:cs="Arial"/>
                <w:color w:val="000000"/>
              </w:rPr>
              <w:t>How does your proposed project align with Vision 2030?</w:t>
            </w:r>
          </w:p>
        </w:tc>
      </w:tr>
      <w:tr w:rsidR="002A4D68" w:rsidRPr="002A4D68" w14:paraId="3262390E" w14:textId="77777777" w:rsidTr="008F77B1">
        <w:trPr>
          <w:trHeight w:val="1780"/>
        </w:trPr>
        <w:tc>
          <w:tcPr>
            <w:tcW w:w="9016" w:type="dxa"/>
          </w:tcPr>
          <w:p w14:paraId="434B149A" w14:textId="486197DC" w:rsidR="002A4D68" w:rsidRPr="002A4D68" w:rsidRDefault="002A4D68" w:rsidP="00CB1E1E">
            <w:pPr>
              <w:autoSpaceDE w:val="0"/>
              <w:autoSpaceDN w:val="0"/>
              <w:adjustRightInd w:val="0"/>
              <w:jc w:val="both"/>
              <w:rPr>
                <w:rFonts w:ascii="Arial" w:hAnsi="Arial" w:cs="Arial"/>
                <w:color w:val="000000"/>
              </w:rPr>
            </w:pPr>
            <w:proofErr w:type="gramStart"/>
            <w:r w:rsidRPr="002A4D68">
              <w:rPr>
                <w:rFonts w:ascii="Arial" w:hAnsi="Arial" w:cs="Arial"/>
                <w:color w:val="000000"/>
              </w:rPr>
              <w:t>2.</w:t>
            </w:r>
            <w:r w:rsidR="00A154C0">
              <w:rPr>
                <w:rFonts w:ascii="Arial" w:hAnsi="Arial" w:cs="Arial"/>
                <w:color w:val="000000"/>
              </w:rPr>
              <w:t>4</w:t>
            </w:r>
            <w:r w:rsidR="0023775A">
              <w:rPr>
                <w:rFonts w:ascii="Arial" w:hAnsi="Arial" w:cs="Arial"/>
                <w:color w:val="000000"/>
              </w:rPr>
              <w:t xml:space="preserve">  </w:t>
            </w:r>
            <w:r w:rsidRPr="002A4D68">
              <w:rPr>
                <w:rFonts w:ascii="Arial" w:hAnsi="Arial" w:cs="Arial"/>
                <w:color w:val="000000"/>
              </w:rPr>
              <w:t>What</w:t>
            </w:r>
            <w:proofErr w:type="gramEnd"/>
            <w:r w:rsidRPr="002A4D68">
              <w:rPr>
                <w:rFonts w:ascii="Arial" w:hAnsi="Arial" w:cs="Arial"/>
                <w:color w:val="000000"/>
              </w:rPr>
              <w:t xml:space="preserve"> is the educational issue</w:t>
            </w:r>
            <w:r w:rsidR="005E353E">
              <w:rPr>
                <w:rFonts w:ascii="Arial" w:hAnsi="Arial" w:cs="Arial"/>
                <w:color w:val="000000"/>
              </w:rPr>
              <w:t xml:space="preserve"> or </w:t>
            </w:r>
            <w:r w:rsidR="00CB1E1E">
              <w:rPr>
                <w:rFonts w:ascii="Arial" w:hAnsi="Arial" w:cs="Arial"/>
                <w:color w:val="000000"/>
              </w:rPr>
              <w:t>challenge</w:t>
            </w:r>
            <w:r w:rsidRPr="002A4D68">
              <w:rPr>
                <w:rFonts w:ascii="Arial" w:hAnsi="Arial" w:cs="Arial"/>
                <w:color w:val="000000"/>
              </w:rPr>
              <w:t xml:space="preserve"> being addressed by this project? </w:t>
            </w:r>
          </w:p>
        </w:tc>
      </w:tr>
      <w:tr w:rsidR="00C14886" w:rsidRPr="002A4D68" w14:paraId="3E542816" w14:textId="77777777" w:rsidTr="008F77B1">
        <w:trPr>
          <w:trHeight w:val="1701"/>
        </w:trPr>
        <w:tc>
          <w:tcPr>
            <w:tcW w:w="9016" w:type="dxa"/>
          </w:tcPr>
          <w:p w14:paraId="7D339125" w14:textId="630BBDC5" w:rsidR="00C14886" w:rsidRPr="002A4D68" w:rsidRDefault="00C14886" w:rsidP="00937A71">
            <w:pPr>
              <w:autoSpaceDE w:val="0"/>
              <w:autoSpaceDN w:val="0"/>
              <w:adjustRightInd w:val="0"/>
              <w:jc w:val="both"/>
              <w:rPr>
                <w:rFonts w:ascii="Arial" w:hAnsi="Arial" w:cs="Arial"/>
                <w:color w:val="000000"/>
              </w:rPr>
            </w:pPr>
            <w:proofErr w:type="gramStart"/>
            <w:r>
              <w:rPr>
                <w:rFonts w:ascii="Arial" w:hAnsi="Arial" w:cs="Arial"/>
                <w:color w:val="000000"/>
              </w:rPr>
              <w:t>2.</w:t>
            </w:r>
            <w:r w:rsidR="00A154C0">
              <w:rPr>
                <w:rFonts w:ascii="Arial" w:hAnsi="Arial" w:cs="Arial"/>
                <w:color w:val="000000"/>
              </w:rPr>
              <w:t>5</w:t>
            </w:r>
            <w:r>
              <w:rPr>
                <w:rFonts w:ascii="Arial" w:hAnsi="Arial" w:cs="Arial"/>
                <w:color w:val="000000"/>
              </w:rPr>
              <w:t xml:space="preserve">  How</w:t>
            </w:r>
            <w:proofErr w:type="gramEnd"/>
            <w:r>
              <w:rPr>
                <w:rFonts w:ascii="Arial" w:hAnsi="Arial" w:cs="Arial"/>
                <w:color w:val="000000"/>
              </w:rPr>
              <w:t xml:space="preserve"> do you intend this project to address the </w:t>
            </w:r>
            <w:r w:rsidR="00937A71">
              <w:rPr>
                <w:rFonts w:ascii="Arial" w:hAnsi="Arial" w:cs="Arial"/>
                <w:color w:val="000000"/>
              </w:rPr>
              <w:t xml:space="preserve">educational </w:t>
            </w:r>
            <w:r>
              <w:rPr>
                <w:rFonts w:ascii="Arial" w:hAnsi="Arial" w:cs="Arial"/>
                <w:color w:val="000000"/>
              </w:rPr>
              <w:t>issue</w:t>
            </w:r>
            <w:r w:rsidR="005E353E">
              <w:rPr>
                <w:rFonts w:ascii="Arial" w:hAnsi="Arial" w:cs="Arial"/>
                <w:color w:val="000000"/>
              </w:rPr>
              <w:t xml:space="preserve"> or </w:t>
            </w:r>
            <w:r w:rsidR="00CB1E1E">
              <w:rPr>
                <w:rFonts w:ascii="Arial" w:hAnsi="Arial" w:cs="Arial"/>
                <w:color w:val="000000"/>
              </w:rPr>
              <w:t>challenge</w:t>
            </w:r>
            <w:r>
              <w:rPr>
                <w:rFonts w:ascii="Arial" w:hAnsi="Arial" w:cs="Arial"/>
                <w:color w:val="000000"/>
              </w:rPr>
              <w:t xml:space="preserve">?  </w:t>
            </w:r>
          </w:p>
        </w:tc>
      </w:tr>
      <w:tr w:rsidR="0023775A" w:rsidRPr="002A4D68" w14:paraId="644EE82E" w14:textId="77777777" w:rsidTr="0023775A">
        <w:trPr>
          <w:trHeight w:val="1701"/>
        </w:trPr>
        <w:tc>
          <w:tcPr>
            <w:tcW w:w="9016" w:type="dxa"/>
          </w:tcPr>
          <w:p w14:paraId="3D92A058" w14:textId="547C0927" w:rsidR="00986088" w:rsidRDefault="0023775A" w:rsidP="00986088">
            <w:pPr>
              <w:autoSpaceDE w:val="0"/>
              <w:autoSpaceDN w:val="0"/>
              <w:adjustRightInd w:val="0"/>
              <w:jc w:val="both"/>
              <w:rPr>
                <w:rFonts w:ascii="Arial" w:hAnsi="Arial" w:cs="Arial"/>
                <w:color w:val="000000"/>
              </w:rPr>
            </w:pPr>
            <w:proofErr w:type="gramStart"/>
            <w:r w:rsidRPr="008F77B1">
              <w:rPr>
                <w:rFonts w:ascii="Arial" w:hAnsi="Arial" w:cs="Arial"/>
                <w:color w:val="000000"/>
              </w:rPr>
              <w:lastRenderedPageBreak/>
              <w:t>2.</w:t>
            </w:r>
            <w:r w:rsidR="00A154C0">
              <w:rPr>
                <w:rFonts w:ascii="Arial" w:hAnsi="Arial" w:cs="Arial"/>
                <w:color w:val="000000"/>
              </w:rPr>
              <w:t>6</w:t>
            </w:r>
            <w:r w:rsidRPr="008F77B1">
              <w:rPr>
                <w:rFonts w:ascii="Arial" w:hAnsi="Arial" w:cs="Arial"/>
                <w:color w:val="000000"/>
              </w:rPr>
              <w:t xml:space="preserve">  </w:t>
            </w:r>
            <w:r w:rsidR="007B0E8D">
              <w:rPr>
                <w:rFonts w:ascii="Arial" w:hAnsi="Arial" w:cs="Arial"/>
                <w:color w:val="000000"/>
              </w:rPr>
              <w:t>Please</w:t>
            </w:r>
            <w:proofErr w:type="gramEnd"/>
            <w:r w:rsidR="007B0E8D">
              <w:rPr>
                <w:rFonts w:ascii="Arial" w:hAnsi="Arial" w:cs="Arial"/>
                <w:color w:val="000000"/>
              </w:rPr>
              <w:t xml:space="preserve"> explain how your project is innovative in the context of your discipline</w:t>
            </w:r>
            <w:r w:rsidRPr="008F77B1">
              <w:rPr>
                <w:rFonts w:ascii="Arial" w:hAnsi="Arial" w:cs="Arial"/>
                <w:color w:val="000000"/>
              </w:rPr>
              <w:t xml:space="preserve">? </w:t>
            </w:r>
          </w:p>
          <w:p w14:paraId="36B4EC02" w14:textId="77777777" w:rsidR="00FB3810" w:rsidRDefault="00FB3810" w:rsidP="00986088">
            <w:pPr>
              <w:autoSpaceDE w:val="0"/>
              <w:autoSpaceDN w:val="0"/>
              <w:adjustRightInd w:val="0"/>
              <w:jc w:val="both"/>
              <w:rPr>
                <w:rFonts w:ascii="Arial" w:hAnsi="Arial" w:cs="Arial"/>
                <w:color w:val="000000"/>
              </w:rPr>
            </w:pPr>
          </w:p>
          <w:p w14:paraId="774580B4" w14:textId="60CE731C" w:rsidR="00FB3810" w:rsidRDefault="00FB3810" w:rsidP="00986088">
            <w:pPr>
              <w:autoSpaceDE w:val="0"/>
              <w:autoSpaceDN w:val="0"/>
              <w:adjustRightInd w:val="0"/>
              <w:jc w:val="both"/>
              <w:rPr>
                <w:rFonts w:ascii="Arial" w:hAnsi="Arial" w:cs="Arial"/>
                <w:color w:val="000000"/>
              </w:rPr>
            </w:pPr>
            <w:r>
              <w:rPr>
                <w:rFonts w:ascii="Arial" w:hAnsi="Arial" w:cs="Arial"/>
                <w:color w:val="000000"/>
              </w:rPr>
              <w:t xml:space="preserve">And / </w:t>
            </w:r>
            <w:r w:rsidR="00753E58">
              <w:rPr>
                <w:rFonts w:ascii="Arial" w:hAnsi="Arial" w:cs="Arial"/>
                <w:color w:val="000000"/>
              </w:rPr>
              <w:t xml:space="preserve">Or </w:t>
            </w:r>
          </w:p>
          <w:p w14:paraId="31E783C7" w14:textId="77777777" w:rsidR="00FB3810" w:rsidRDefault="00FB3810" w:rsidP="00986088">
            <w:pPr>
              <w:autoSpaceDE w:val="0"/>
              <w:autoSpaceDN w:val="0"/>
              <w:adjustRightInd w:val="0"/>
              <w:jc w:val="both"/>
              <w:rPr>
                <w:rFonts w:ascii="Arial" w:hAnsi="Arial" w:cs="Arial"/>
                <w:color w:val="000000"/>
              </w:rPr>
            </w:pPr>
          </w:p>
          <w:p w14:paraId="53982358" w14:textId="0769231A" w:rsidR="00753E58" w:rsidRDefault="00753E58" w:rsidP="00986088">
            <w:pPr>
              <w:autoSpaceDE w:val="0"/>
              <w:autoSpaceDN w:val="0"/>
              <w:adjustRightInd w:val="0"/>
              <w:jc w:val="both"/>
              <w:rPr>
                <w:rFonts w:ascii="Arial" w:hAnsi="Arial" w:cs="Arial"/>
                <w:color w:val="000000"/>
              </w:rPr>
            </w:pPr>
            <w:r>
              <w:rPr>
                <w:rFonts w:ascii="Arial" w:hAnsi="Arial" w:cs="Arial"/>
                <w:color w:val="000000"/>
              </w:rPr>
              <w:t xml:space="preserve">Please </w:t>
            </w:r>
            <w:r w:rsidR="00567399">
              <w:rPr>
                <w:rFonts w:ascii="Arial" w:hAnsi="Arial" w:cs="Arial"/>
                <w:color w:val="000000"/>
              </w:rPr>
              <w:t xml:space="preserve">show </w:t>
            </w:r>
            <w:r w:rsidR="00B275BE">
              <w:rPr>
                <w:rFonts w:ascii="Arial" w:hAnsi="Arial" w:cs="Arial"/>
                <w:color w:val="000000"/>
              </w:rPr>
              <w:t xml:space="preserve">how your project responds to at least two of the </w:t>
            </w:r>
            <w:hyperlink w:anchor="_Proposals_for_curriculum" w:history="1">
              <w:r w:rsidR="00B275BE" w:rsidRPr="001D0A24">
                <w:rPr>
                  <w:rStyle w:val="Hyperlink"/>
                  <w:rFonts w:ascii="Arial" w:hAnsi="Arial" w:cs="Arial"/>
                </w:rPr>
                <w:t xml:space="preserve">Senate’s </w:t>
              </w:r>
              <w:r w:rsidR="00FB3810" w:rsidRPr="001D0A24">
                <w:rPr>
                  <w:rStyle w:val="Hyperlink"/>
                  <w:rFonts w:ascii="Arial" w:hAnsi="Arial" w:cs="Arial"/>
                </w:rPr>
                <w:t>8 principles for curriculum review and change</w:t>
              </w:r>
            </w:hyperlink>
            <w:r w:rsidR="00FB3810">
              <w:rPr>
                <w:rFonts w:ascii="Arial" w:hAnsi="Arial" w:cs="Arial"/>
                <w:color w:val="000000"/>
              </w:rPr>
              <w:t>.</w:t>
            </w:r>
          </w:p>
          <w:p w14:paraId="3D1E2D54" w14:textId="77777777" w:rsidR="00986088" w:rsidRPr="00986088" w:rsidRDefault="00986088" w:rsidP="00986088">
            <w:pPr>
              <w:autoSpaceDE w:val="0"/>
              <w:autoSpaceDN w:val="0"/>
              <w:adjustRightInd w:val="0"/>
              <w:jc w:val="both"/>
              <w:rPr>
                <w:rFonts w:ascii="Arial" w:hAnsi="Arial" w:cs="Arial"/>
              </w:rPr>
            </w:pPr>
          </w:p>
          <w:p w14:paraId="49BDD5CB" w14:textId="77777777" w:rsidR="00986088" w:rsidRPr="00986088" w:rsidRDefault="00986088" w:rsidP="00986088">
            <w:pPr>
              <w:rPr>
                <w:rFonts w:ascii="Arial" w:hAnsi="Arial" w:cs="Arial"/>
              </w:rPr>
            </w:pPr>
          </w:p>
          <w:p w14:paraId="12BFA444" w14:textId="77777777" w:rsidR="00986088" w:rsidRPr="00986088" w:rsidRDefault="00986088" w:rsidP="00986088">
            <w:pPr>
              <w:rPr>
                <w:rFonts w:ascii="Arial" w:hAnsi="Arial" w:cs="Arial"/>
              </w:rPr>
            </w:pPr>
          </w:p>
          <w:p w14:paraId="5D0D7E2C" w14:textId="77777777" w:rsidR="00986088" w:rsidRDefault="00986088" w:rsidP="00986088">
            <w:pPr>
              <w:rPr>
                <w:rFonts w:ascii="Arial" w:hAnsi="Arial" w:cs="Arial"/>
              </w:rPr>
            </w:pPr>
          </w:p>
          <w:p w14:paraId="69AE4409" w14:textId="77777777" w:rsidR="00986088" w:rsidRPr="00986088" w:rsidRDefault="00986088" w:rsidP="00986088">
            <w:pPr>
              <w:rPr>
                <w:rFonts w:ascii="Arial" w:hAnsi="Arial" w:cs="Arial"/>
              </w:rPr>
            </w:pPr>
          </w:p>
          <w:p w14:paraId="5D74F63E" w14:textId="77777777" w:rsidR="00986088" w:rsidRDefault="00986088" w:rsidP="00986088">
            <w:pPr>
              <w:rPr>
                <w:rFonts w:ascii="Arial" w:hAnsi="Arial" w:cs="Arial"/>
              </w:rPr>
            </w:pPr>
          </w:p>
          <w:p w14:paraId="6B1794B8" w14:textId="77777777" w:rsidR="00986088" w:rsidRDefault="00986088" w:rsidP="00986088">
            <w:pPr>
              <w:rPr>
                <w:rFonts w:ascii="Arial" w:hAnsi="Arial" w:cs="Arial"/>
              </w:rPr>
            </w:pPr>
          </w:p>
          <w:p w14:paraId="02B13BC7" w14:textId="77777777" w:rsidR="0023775A" w:rsidRPr="00986088" w:rsidRDefault="0023775A" w:rsidP="00986088">
            <w:pPr>
              <w:rPr>
                <w:rFonts w:ascii="Arial" w:hAnsi="Arial" w:cs="Arial"/>
              </w:rPr>
            </w:pPr>
          </w:p>
        </w:tc>
      </w:tr>
      <w:tr w:rsidR="0023775A" w:rsidRPr="002A4D68" w14:paraId="7C4DC5EB" w14:textId="77777777" w:rsidTr="0023775A">
        <w:trPr>
          <w:trHeight w:val="1701"/>
        </w:trPr>
        <w:tc>
          <w:tcPr>
            <w:tcW w:w="9016" w:type="dxa"/>
          </w:tcPr>
          <w:p w14:paraId="422E10F8" w14:textId="35780E29" w:rsidR="0023775A" w:rsidRPr="008F77B1" w:rsidRDefault="0023775A" w:rsidP="00A62C16">
            <w:pPr>
              <w:autoSpaceDE w:val="0"/>
              <w:autoSpaceDN w:val="0"/>
              <w:adjustRightInd w:val="0"/>
              <w:jc w:val="both"/>
              <w:rPr>
                <w:rFonts w:ascii="Arial" w:hAnsi="Arial" w:cs="Arial"/>
                <w:color w:val="000000"/>
              </w:rPr>
            </w:pPr>
            <w:r w:rsidRPr="008F77B1">
              <w:rPr>
                <w:rFonts w:ascii="Arial" w:hAnsi="Arial" w:cs="Arial"/>
                <w:color w:val="000000"/>
              </w:rPr>
              <w:t>2.</w:t>
            </w:r>
            <w:r w:rsidR="00A154C0">
              <w:rPr>
                <w:rFonts w:ascii="Arial" w:hAnsi="Arial" w:cs="Arial"/>
                <w:color w:val="000000"/>
              </w:rPr>
              <w:t>7</w:t>
            </w:r>
            <w:r w:rsidRPr="008F77B1">
              <w:rPr>
                <w:rFonts w:ascii="Arial" w:hAnsi="Arial" w:cs="Arial"/>
                <w:color w:val="000000"/>
              </w:rPr>
              <w:tab/>
              <w:t xml:space="preserve">Are you aware of whether the innovation </w:t>
            </w:r>
            <w:r w:rsidR="005612C8">
              <w:rPr>
                <w:rFonts w:ascii="Arial" w:hAnsi="Arial" w:cs="Arial"/>
                <w:color w:val="000000"/>
              </w:rPr>
              <w:t xml:space="preserve">or curriculum change </w:t>
            </w:r>
            <w:r w:rsidRPr="008F77B1">
              <w:rPr>
                <w:rFonts w:ascii="Arial" w:hAnsi="Arial" w:cs="Arial"/>
                <w:color w:val="000000"/>
              </w:rPr>
              <w:t xml:space="preserve">you are proposing has been developed elsewhere, and if so, how your proposal differs?  </w:t>
            </w:r>
          </w:p>
        </w:tc>
      </w:tr>
      <w:tr w:rsidR="002A4D68" w:rsidRPr="002A4D68" w14:paraId="21490D0D" w14:textId="77777777" w:rsidTr="008F77B1">
        <w:trPr>
          <w:trHeight w:val="1701"/>
        </w:trPr>
        <w:tc>
          <w:tcPr>
            <w:tcW w:w="9016" w:type="dxa"/>
          </w:tcPr>
          <w:p w14:paraId="4EAEC1AE" w14:textId="59C4116F" w:rsidR="002A4D68" w:rsidRPr="002A4D68" w:rsidRDefault="002A4D68" w:rsidP="00C14886">
            <w:pPr>
              <w:autoSpaceDE w:val="0"/>
              <w:autoSpaceDN w:val="0"/>
              <w:adjustRightInd w:val="0"/>
              <w:jc w:val="both"/>
              <w:rPr>
                <w:rFonts w:ascii="Arial" w:hAnsi="Arial" w:cs="Arial"/>
                <w:color w:val="000000"/>
              </w:rPr>
            </w:pPr>
            <w:r w:rsidRPr="002A4D68">
              <w:rPr>
                <w:rFonts w:ascii="Arial" w:hAnsi="Arial" w:cs="Arial"/>
                <w:color w:val="000000"/>
              </w:rPr>
              <w:t>2.</w:t>
            </w:r>
            <w:r w:rsidR="00A154C0">
              <w:rPr>
                <w:rFonts w:ascii="Arial" w:hAnsi="Arial" w:cs="Arial"/>
                <w:color w:val="000000"/>
              </w:rPr>
              <w:t>8</w:t>
            </w:r>
            <w:r w:rsidR="00C14886">
              <w:rPr>
                <w:rFonts w:ascii="Arial" w:hAnsi="Arial" w:cs="Arial"/>
                <w:color w:val="000000"/>
              </w:rPr>
              <w:t xml:space="preserve"> </w:t>
            </w:r>
            <w:r w:rsidR="008071FB">
              <w:rPr>
                <w:rFonts w:ascii="Arial" w:hAnsi="Arial" w:cs="Arial"/>
                <w:color w:val="000000"/>
              </w:rPr>
              <w:t xml:space="preserve">  </w:t>
            </w:r>
            <w:r w:rsidR="00C14886">
              <w:rPr>
                <w:rFonts w:ascii="Arial" w:hAnsi="Arial" w:cs="Arial"/>
                <w:color w:val="000000"/>
              </w:rPr>
              <w:t xml:space="preserve">List the expected project outcomes and how each will be evaluated.  </w:t>
            </w:r>
          </w:p>
        </w:tc>
      </w:tr>
      <w:tr w:rsidR="002A4D68" w:rsidRPr="002A4D68" w14:paraId="604C95B5" w14:textId="77777777" w:rsidTr="008F77B1">
        <w:trPr>
          <w:trHeight w:val="1701"/>
        </w:trPr>
        <w:tc>
          <w:tcPr>
            <w:tcW w:w="9016" w:type="dxa"/>
          </w:tcPr>
          <w:p w14:paraId="0A86613A" w14:textId="51DDC7A9" w:rsidR="002A4D68" w:rsidRPr="002A4D68" w:rsidRDefault="002A4D68" w:rsidP="00C14886">
            <w:pPr>
              <w:autoSpaceDE w:val="0"/>
              <w:autoSpaceDN w:val="0"/>
              <w:adjustRightInd w:val="0"/>
              <w:jc w:val="both"/>
              <w:rPr>
                <w:rFonts w:ascii="Arial" w:hAnsi="Arial" w:cs="Arial"/>
                <w:color w:val="000000"/>
              </w:rPr>
            </w:pPr>
            <w:r w:rsidRPr="002A4D68">
              <w:rPr>
                <w:rFonts w:ascii="Arial" w:hAnsi="Arial" w:cs="Arial"/>
                <w:color w:val="000000"/>
              </w:rPr>
              <w:t>2</w:t>
            </w:r>
            <w:r w:rsidR="00E91E89">
              <w:rPr>
                <w:rFonts w:ascii="Arial" w:hAnsi="Arial" w:cs="Arial"/>
                <w:color w:val="000000"/>
              </w:rPr>
              <w:t>.</w:t>
            </w:r>
            <w:r w:rsidR="00A154C0">
              <w:rPr>
                <w:rFonts w:ascii="Arial" w:hAnsi="Arial" w:cs="Arial"/>
                <w:color w:val="000000"/>
              </w:rPr>
              <w:t>9</w:t>
            </w:r>
            <w:r w:rsidR="0023775A">
              <w:rPr>
                <w:rFonts w:ascii="Arial" w:hAnsi="Arial" w:cs="Arial"/>
                <w:color w:val="000000"/>
              </w:rPr>
              <w:t xml:space="preserve">  </w:t>
            </w:r>
            <w:r w:rsidR="008071FB">
              <w:rPr>
                <w:rFonts w:ascii="Arial" w:hAnsi="Arial" w:cs="Arial"/>
                <w:color w:val="000000"/>
              </w:rPr>
              <w:t xml:space="preserve"> </w:t>
            </w:r>
            <w:r w:rsidRPr="002A4D68">
              <w:rPr>
                <w:rFonts w:ascii="Arial" w:hAnsi="Arial" w:cs="Arial"/>
                <w:color w:val="000000"/>
              </w:rPr>
              <w:t xml:space="preserve">What </w:t>
            </w:r>
            <w:r w:rsidR="0023775A">
              <w:rPr>
                <w:rFonts w:ascii="Arial" w:hAnsi="Arial" w:cs="Arial"/>
                <w:color w:val="000000"/>
              </w:rPr>
              <w:t>resources</w:t>
            </w:r>
            <w:r w:rsidRPr="002A4D68">
              <w:rPr>
                <w:rFonts w:ascii="Arial" w:hAnsi="Arial" w:cs="Arial"/>
                <w:color w:val="000000"/>
              </w:rPr>
              <w:t xml:space="preserve"> </w:t>
            </w:r>
            <w:r w:rsidR="0023775A">
              <w:rPr>
                <w:rFonts w:ascii="Arial" w:hAnsi="Arial" w:cs="Arial"/>
                <w:color w:val="000000"/>
              </w:rPr>
              <w:t xml:space="preserve">resulting from this project </w:t>
            </w:r>
            <w:r w:rsidRPr="002A4D68">
              <w:rPr>
                <w:rFonts w:ascii="Arial" w:hAnsi="Arial" w:cs="Arial"/>
                <w:color w:val="000000"/>
              </w:rPr>
              <w:t xml:space="preserve">could be shared </w:t>
            </w:r>
            <w:r w:rsidR="007B0E8D">
              <w:rPr>
                <w:rFonts w:ascii="Arial" w:hAnsi="Arial" w:cs="Arial"/>
                <w:color w:val="000000"/>
              </w:rPr>
              <w:t xml:space="preserve">with </w:t>
            </w:r>
            <w:r w:rsidRPr="002A4D68">
              <w:rPr>
                <w:rFonts w:ascii="Arial" w:hAnsi="Arial" w:cs="Arial"/>
                <w:color w:val="000000"/>
              </w:rPr>
              <w:t xml:space="preserve">others? </w:t>
            </w:r>
          </w:p>
        </w:tc>
      </w:tr>
      <w:tr w:rsidR="002A4D68" w:rsidRPr="002A4D68" w14:paraId="39426512" w14:textId="77777777" w:rsidTr="008F77B1">
        <w:trPr>
          <w:trHeight w:val="1701"/>
        </w:trPr>
        <w:tc>
          <w:tcPr>
            <w:tcW w:w="9016" w:type="dxa"/>
          </w:tcPr>
          <w:p w14:paraId="75181DF6" w14:textId="44416D4B" w:rsidR="002A4D68" w:rsidRPr="002A4D68" w:rsidRDefault="002A4D68" w:rsidP="00953483">
            <w:pPr>
              <w:autoSpaceDE w:val="0"/>
              <w:autoSpaceDN w:val="0"/>
              <w:adjustRightInd w:val="0"/>
              <w:jc w:val="both"/>
              <w:rPr>
                <w:rFonts w:ascii="Arial" w:hAnsi="Arial" w:cs="Arial"/>
                <w:color w:val="000000"/>
              </w:rPr>
            </w:pPr>
            <w:r w:rsidRPr="002A4D68">
              <w:rPr>
                <w:rFonts w:ascii="Arial" w:hAnsi="Arial" w:cs="Arial"/>
                <w:color w:val="000000"/>
              </w:rPr>
              <w:t>2.</w:t>
            </w:r>
            <w:r w:rsidR="00A154C0">
              <w:rPr>
                <w:rFonts w:ascii="Arial" w:hAnsi="Arial" w:cs="Arial"/>
                <w:color w:val="000000"/>
              </w:rPr>
              <w:t>10</w:t>
            </w:r>
            <w:r w:rsidR="008F77B1">
              <w:rPr>
                <w:rFonts w:ascii="Arial" w:hAnsi="Arial" w:cs="Arial"/>
                <w:color w:val="000000"/>
              </w:rPr>
              <w:t xml:space="preserve">  </w:t>
            </w:r>
            <w:r w:rsidR="008071FB">
              <w:rPr>
                <w:rFonts w:ascii="Arial" w:hAnsi="Arial" w:cs="Arial"/>
                <w:color w:val="000000"/>
              </w:rPr>
              <w:t xml:space="preserve"> </w:t>
            </w:r>
            <w:r w:rsidRPr="002A4D68">
              <w:rPr>
                <w:rFonts w:ascii="Arial" w:hAnsi="Arial" w:cs="Arial"/>
                <w:color w:val="000000"/>
              </w:rPr>
              <w:t xml:space="preserve">How will your project outcomes or findings be disseminated at UCT (or beyond)? </w:t>
            </w:r>
          </w:p>
        </w:tc>
      </w:tr>
      <w:tr w:rsidR="008071FB" w:rsidRPr="002A4D68" w14:paraId="14217991" w14:textId="77777777" w:rsidTr="008420DB">
        <w:trPr>
          <w:trHeight w:val="1701"/>
        </w:trPr>
        <w:tc>
          <w:tcPr>
            <w:tcW w:w="9016" w:type="dxa"/>
          </w:tcPr>
          <w:p w14:paraId="432C435F" w14:textId="1D0ABA5A" w:rsidR="008071FB" w:rsidRPr="002A4D68" w:rsidRDefault="008071FB" w:rsidP="008420DB">
            <w:pPr>
              <w:autoSpaceDE w:val="0"/>
              <w:autoSpaceDN w:val="0"/>
              <w:adjustRightInd w:val="0"/>
              <w:jc w:val="both"/>
              <w:rPr>
                <w:rFonts w:ascii="Arial" w:hAnsi="Arial" w:cs="Arial"/>
                <w:color w:val="000000"/>
              </w:rPr>
            </w:pPr>
            <w:r>
              <w:rPr>
                <w:rFonts w:ascii="Arial" w:hAnsi="Arial" w:cs="Arial"/>
                <w:color w:val="000000"/>
              </w:rPr>
              <w:t>2.1</w:t>
            </w:r>
            <w:r w:rsidR="00A154C0">
              <w:rPr>
                <w:rFonts w:ascii="Arial" w:hAnsi="Arial" w:cs="Arial"/>
                <w:color w:val="000000"/>
              </w:rPr>
              <w:t>1</w:t>
            </w:r>
            <w:r>
              <w:rPr>
                <w:rFonts w:ascii="Arial" w:hAnsi="Arial" w:cs="Arial"/>
                <w:color w:val="000000"/>
              </w:rPr>
              <w:t xml:space="preserve">   What plans do you have for sustaining the funding of the </w:t>
            </w:r>
            <w:r w:rsidRPr="002A4D68">
              <w:rPr>
                <w:rFonts w:ascii="Arial" w:hAnsi="Arial" w:cs="Arial"/>
                <w:color w:val="000000"/>
              </w:rPr>
              <w:t xml:space="preserve">project </w:t>
            </w:r>
            <w:r>
              <w:rPr>
                <w:rFonts w:ascii="Arial" w:hAnsi="Arial" w:cs="Arial"/>
                <w:color w:val="000000"/>
              </w:rPr>
              <w:t>beyond the period of this grant</w:t>
            </w:r>
            <w:r w:rsidR="005612C8">
              <w:rPr>
                <w:rFonts w:ascii="Arial" w:hAnsi="Arial" w:cs="Arial"/>
                <w:color w:val="000000"/>
              </w:rPr>
              <w:t xml:space="preserve"> (if </w:t>
            </w:r>
            <w:r w:rsidR="003F3B1F">
              <w:rPr>
                <w:rFonts w:ascii="Arial" w:hAnsi="Arial" w:cs="Arial"/>
                <w:color w:val="000000"/>
              </w:rPr>
              <w:t>sustained funding is necessary)</w:t>
            </w:r>
            <w:r w:rsidRPr="002A4D68">
              <w:rPr>
                <w:rFonts w:ascii="Arial" w:hAnsi="Arial" w:cs="Arial"/>
                <w:color w:val="000000"/>
              </w:rPr>
              <w:t xml:space="preserve">? </w:t>
            </w:r>
          </w:p>
        </w:tc>
      </w:tr>
      <w:tr w:rsidR="002A4D68" w:rsidRPr="002A4D68" w14:paraId="33681D42" w14:textId="77777777" w:rsidTr="008F77B1">
        <w:trPr>
          <w:trHeight w:val="1701"/>
        </w:trPr>
        <w:tc>
          <w:tcPr>
            <w:tcW w:w="9016" w:type="dxa"/>
          </w:tcPr>
          <w:p w14:paraId="63417249" w14:textId="3F9BDBF2" w:rsidR="002A4D68" w:rsidRDefault="002A4D68" w:rsidP="00953483">
            <w:pPr>
              <w:autoSpaceDE w:val="0"/>
              <w:autoSpaceDN w:val="0"/>
              <w:adjustRightInd w:val="0"/>
              <w:jc w:val="both"/>
              <w:rPr>
                <w:rFonts w:ascii="Arial" w:hAnsi="Arial" w:cs="Arial"/>
                <w:color w:val="000000"/>
              </w:rPr>
            </w:pPr>
            <w:r w:rsidRPr="002A4D68">
              <w:rPr>
                <w:rFonts w:ascii="Arial" w:hAnsi="Arial" w:cs="Arial"/>
                <w:color w:val="000000"/>
              </w:rPr>
              <w:lastRenderedPageBreak/>
              <w:t>2.</w:t>
            </w:r>
            <w:r w:rsidR="00161A74">
              <w:rPr>
                <w:rFonts w:ascii="Arial" w:hAnsi="Arial" w:cs="Arial"/>
                <w:color w:val="000000"/>
              </w:rPr>
              <w:t>1</w:t>
            </w:r>
            <w:r w:rsidR="00A154C0">
              <w:rPr>
                <w:rFonts w:ascii="Arial" w:hAnsi="Arial" w:cs="Arial"/>
                <w:color w:val="000000"/>
              </w:rPr>
              <w:t>2</w:t>
            </w:r>
            <w:r w:rsidRPr="002A4D68">
              <w:rPr>
                <w:rFonts w:ascii="Arial" w:hAnsi="Arial" w:cs="Arial"/>
                <w:color w:val="000000"/>
              </w:rPr>
              <w:tab/>
              <w:t xml:space="preserve">If you intend using the grant to purchase software, describe: the software, who will use it, how often the software will be used and whether you know how to use it. Have you applied to your departmental or faculty software budget? Have you considered </w:t>
            </w:r>
            <w:proofErr w:type="gramStart"/>
            <w:r w:rsidRPr="002A4D68">
              <w:rPr>
                <w:rFonts w:ascii="Arial" w:hAnsi="Arial" w:cs="Arial"/>
                <w:color w:val="000000"/>
              </w:rPr>
              <w:t>open source</w:t>
            </w:r>
            <w:proofErr w:type="gramEnd"/>
            <w:r w:rsidRPr="002A4D68">
              <w:rPr>
                <w:rFonts w:ascii="Arial" w:hAnsi="Arial" w:cs="Arial"/>
                <w:color w:val="000000"/>
              </w:rPr>
              <w:t xml:space="preserve"> software? </w:t>
            </w:r>
          </w:p>
          <w:p w14:paraId="60CA46B7" w14:textId="77777777" w:rsidR="00986088" w:rsidRDefault="00986088" w:rsidP="00953483">
            <w:pPr>
              <w:autoSpaceDE w:val="0"/>
              <w:autoSpaceDN w:val="0"/>
              <w:adjustRightInd w:val="0"/>
              <w:jc w:val="both"/>
              <w:rPr>
                <w:rFonts w:ascii="Arial" w:hAnsi="Arial" w:cs="Arial"/>
                <w:color w:val="000000"/>
              </w:rPr>
            </w:pPr>
          </w:p>
          <w:p w14:paraId="4B07BF69" w14:textId="77777777" w:rsidR="00986088" w:rsidRDefault="00986088" w:rsidP="00953483">
            <w:pPr>
              <w:autoSpaceDE w:val="0"/>
              <w:autoSpaceDN w:val="0"/>
              <w:adjustRightInd w:val="0"/>
              <w:jc w:val="both"/>
              <w:rPr>
                <w:rFonts w:ascii="Arial" w:hAnsi="Arial" w:cs="Arial"/>
                <w:color w:val="000000"/>
              </w:rPr>
            </w:pPr>
          </w:p>
          <w:p w14:paraId="0346EC53" w14:textId="77777777" w:rsidR="00986088" w:rsidRDefault="00986088" w:rsidP="00953483">
            <w:pPr>
              <w:autoSpaceDE w:val="0"/>
              <w:autoSpaceDN w:val="0"/>
              <w:adjustRightInd w:val="0"/>
              <w:jc w:val="both"/>
              <w:rPr>
                <w:rFonts w:ascii="Arial" w:hAnsi="Arial" w:cs="Arial"/>
                <w:color w:val="000000"/>
              </w:rPr>
            </w:pPr>
          </w:p>
          <w:p w14:paraId="52E4E313" w14:textId="77777777" w:rsidR="00986088" w:rsidRDefault="00986088" w:rsidP="00953483">
            <w:pPr>
              <w:autoSpaceDE w:val="0"/>
              <w:autoSpaceDN w:val="0"/>
              <w:adjustRightInd w:val="0"/>
              <w:jc w:val="both"/>
              <w:rPr>
                <w:rFonts w:ascii="Arial" w:hAnsi="Arial" w:cs="Arial"/>
                <w:color w:val="000000"/>
              </w:rPr>
            </w:pPr>
          </w:p>
          <w:p w14:paraId="31E82F37" w14:textId="77777777" w:rsidR="00986088" w:rsidRPr="002A4D68" w:rsidRDefault="00986088" w:rsidP="00953483">
            <w:pPr>
              <w:autoSpaceDE w:val="0"/>
              <w:autoSpaceDN w:val="0"/>
              <w:adjustRightInd w:val="0"/>
              <w:jc w:val="both"/>
              <w:rPr>
                <w:rFonts w:ascii="Arial" w:hAnsi="Arial" w:cs="Arial"/>
                <w:color w:val="000000"/>
              </w:rPr>
            </w:pPr>
          </w:p>
        </w:tc>
      </w:tr>
      <w:tr w:rsidR="002A4D68" w:rsidRPr="002A4D68" w14:paraId="7D865B2A" w14:textId="77777777" w:rsidTr="008F77B1">
        <w:trPr>
          <w:trHeight w:val="1701"/>
        </w:trPr>
        <w:tc>
          <w:tcPr>
            <w:tcW w:w="9016" w:type="dxa"/>
          </w:tcPr>
          <w:p w14:paraId="3C37435F" w14:textId="5951B72B" w:rsidR="002A4D68" w:rsidRDefault="002A4D68" w:rsidP="00953483">
            <w:pPr>
              <w:autoSpaceDE w:val="0"/>
              <w:autoSpaceDN w:val="0"/>
              <w:adjustRightInd w:val="0"/>
              <w:jc w:val="both"/>
              <w:rPr>
                <w:rFonts w:ascii="Arial" w:hAnsi="Arial" w:cs="Arial"/>
                <w:color w:val="000000"/>
              </w:rPr>
            </w:pPr>
            <w:r w:rsidRPr="002A4D68">
              <w:rPr>
                <w:rFonts w:ascii="Arial" w:hAnsi="Arial" w:cs="Arial"/>
                <w:color w:val="000000"/>
              </w:rPr>
              <w:t>2.</w:t>
            </w:r>
            <w:r w:rsidR="008F77B1">
              <w:rPr>
                <w:rFonts w:ascii="Arial" w:hAnsi="Arial" w:cs="Arial"/>
                <w:color w:val="000000"/>
              </w:rPr>
              <w:t>1</w:t>
            </w:r>
            <w:r w:rsidR="00A154C0">
              <w:rPr>
                <w:rFonts w:ascii="Arial" w:hAnsi="Arial" w:cs="Arial"/>
                <w:color w:val="000000"/>
              </w:rPr>
              <w:t>3</w:t>
            </w:r>
            <w:r w:rsidRPr="002A4D68">
              <w:rPr>
                <w:rFonts w:ascii="Arial" w:hAnsi="Arial" w:cs="Arial"/>
                <w:color w:val="000000"/>
              </w:rPr>
              <w:tab/>
              <w:t xml:space="preserve">If you intend using the grant to involve tutors: describe the role of the tutors and describe what they will do. </w:t>
            </w:r>
          </w:p>
          <w:p w14:paraId="2F20578C" w14:textId="77777777" w:rsidR="00986088" w:rsidRDefault="00986088" w:rsidP="00953483">
            <w:pPr>
              <w:autoSpaceDE w:val="0"/>
              <w:autoSpaceDN w:val="0"/>
              <w:adjustRightInd w:val="0"/>
              <w:jc w:val="both"/>
              <w:rPr>
                <w:rFonts w:ascii="Arial" w:hAnsi="Arial" w:cs="Arial"/>
                <w:color w:val="000000"/>
              </w:rPr>
            </w:pPr>
          </w:p>
          <w:p w14:paraId="06CB6D01" w14:textId="77777777" w:rsidR="00986088" w:rsidRDefault="00986088" w:rsidP="00953483">
            <w:pPr>
              <w:autoSpaceDE w:val="0"/>
              <w:autoSpaceDN w:val="0"/>
              <w:adjustRightInd w:val="0"/>
              <w:jc w:val="both"/>
              <w:rPr>
                <w:rFonts w:ascii="Arial" w:hAnsi="Arial" w:cs="Arial"/>
                <w:color w:val="000000"/>
              </w:rPr>
            </w:pPr>
          </w:p>
          <w:p w14:paraId="45217C5B" w14:textId="77777777" w:rsidR="00986088" w:rsidRDefault="00986088" w:rsidP="00953483">
            <w:pPr>
              <w:autoSpaceDE w:val="0"/>
              <w:autoSpaceDN w:val="0"/>
              <w:adjustRightInd w:val="0"/>
              <w:jc w:val="both"/>
              <w:rPr>
                <w:rFonts w:ascii="Arial" w:hAnsi="Arial" w:cs="Arial"/>
                <w:color w:val="000000"/>
              </w:rPr>
            </w:pPr>
          </w:p>
          <w:p w14:paraId="30AC835B" w14:textId="77777777" w:rsidR="00986088" w:rsidRDefault="00986088" w:rsidP="00953483">
            <w:pPr>
              <w:autoSpaceDE w:val="0"/>
              <w:autoSpaceDN w:val="0"/>
              <w:adjustRightInd w:val="0"/>
              <w:jc w:val="both"/>
              <w:rPr>
                <w:rFonts w:ascii="Arial" w:hAnsi="Arial" w:cs="Arial"/>
                <w:color w:val="000000"/>
              </w:rPr>
            </w:pPr>
          </w:p>
          <w:p w14:paraId="6537FACB" w14:textId="77777777" w:rsidR="00986088" w:rsidRDefault="00986088" w:rsidP="00953483">
            <w:pPr>
              <w:autoSpaceDE w:val="0"/>
              <w:autoSpaceDN w:val="0"/>
              <w:adjustRightInd w:val="0"/>
              <w:jc w:val="both"/>
              <w:rPr>
                <w:rFonts w:ascii="Arial" w:hAnsi="Arial" w:cs="Arial"/>
                <w:color w:val="000000"/>
              </w:rPr>
            </w:pPr>
          </w:p>
          <w:p w14:paraId="2F9D3B8D" w14:textId="77777777" w:rsidR="00986088" w:rsidRDefault="00986088" w:rsidP="00953483">
            <w:pPr>
              <w:autoSpaceDE w:val="0"/>
              <w:autoSpaceDN w:val="0"/>
              <w:adjustRightInd w:val="0"/>
              <w:jc w:val="both"/>
              <w:rPr>
                <w:rFonts w:ascii="Arial" w:hAnsi="Arial" w:cs="Arial"/>
                <w:color w:val="000000"/>
              </w:rPr>
            </w:pPr>
          </w:p>
          <w:p w14:paraId="3E026917" w14:textId="77777777" w:rsidR="00986088" w:rsidRPr="002A4D68" w:rsidRDefault="00986088" w:rsidP="00953483">
            <w:pPr>
              <w:autoSpaceDE w:val="0"/>
              <w:autoSpaceDN w:val="0"/>
              <w:adjustRightInd w:val="0"/>
              <w:jc w:val="both"/>
              <w:rPr>
                <w:rFonts w:ascii="Arial" w:hAnsi="Arial" w:cs="Arial"/>
                <w:color w:val="000000"/>
              </w:rPr>
            </w:pPr>
          </w:p>
        </w:tc>
      </w:tr>
      <w:tr w:rsidR="002A4D68" w:rsidRPr="002A4D68" w14:paraId="6F65BB46" w14:textId="77777777" w:rsidTr="008F77B1">
        <w:trPr>
          <w:trHeight w:val="1701"/>
        </w:trPr>
        <w:tc>
          <w:tcPr>
            <w:tcW w:w="9016" w:type="dxa"/>
          </w:tcPr>
          <w:p w14:paraId="266442DC" w14:textId="2EECC7CF" w:rsidR="002A4D68" w:rsidRPr="002A4D68" w:rsidRDefault="002A4D68" w:rsidP="00604935">
            <w:pPr>
              <w:autoSpaceDE w:val="0"/>
              <w:autoSpaceDN w:val="0"/>
              <w:adjustRightInd w:val="0"/>
              <w:jc w:val="both"/>
              <w:rPr>
                <w:rFonts w:ascii="Arial" w:hAnsi="Arial" w:cs="Arial"/>
                <w:color w:val="000000"/>
              </w:rPr>
            </w:pPr>
            <w:r w:rsidRPr="002A4D68">
              <w:rPr>
                <w:rFonts w:ascii="Arial" w:hAnsi="Arial" w:cs="Arial"/>
                <w:color w:val="000000"/>
              </w:rPr>
              <w:t>2.</w:t>
            </w:r>
            <w:r w:rsidR="00161A74">
              <w:rPr>
                <w:rFonts w:ascii="Arial" w:hAnsi="Arial" w:cs="Arial"/>
                <w:color w:val="000000"/>
              </w:rPr>
              <w:t>1</w:t>
            </w:r>
            <w:r w:rsidR="00A154C0">
              <w:rPr>
                <w:rFonts w:ascii="Arial" w:hAnsi="Arial" w:cs="Arial"/>
                <w:color w:val="000000"/>
              </w:rPr>
              <w:t>4</w:t>
            </w:r>
            <w:r w:rsidRPr="002A4D68">
              <w:rPr>
                <w:rFonts w:ascii="Arial" w:hAnsi="Arial" w:cs="Arial"/>
                <w:color w:val="000000"/>
              </w:rPr>
              <w:tab/>
              <w:t xml:space="preserve">If you intend using the grant to buy in </w:t>
            </w:r>
            <w:r w:rsidR="00CB1E1E">
              <w:rPr>
                <w:rFonts w:ascii="Arial" w:hAnsi="Arial" w:cs="Arial"/>
                <w:color w:val="000000"/>
              </w:rPr>
              <w:t xml:space="preserve">external </w:t>
            </w:r>
            <w:r w:rsidRPr="002A4D68">
              <w:rPr>
                <w:rFonts w:ascii="Arial" w:hAnsi="Arial" w:cs="Arial"/>
                <w:color w:val="000000"/>
              </w:rPr>
              <w:t xml:space="preserve">specialist expertise: describe what </w:t>
            </w:r>
            <w:r w:rsidR="00604935">
              <w:rPr>
                <w:rFonts w:ascii="Arial" w:hAnsi="Arial" w:cs="Arial"/>
                <w:color w:val="000000"/>
              </w:rPr>
              <w:t xml:space="preserve">they </w:t>
            </w:r>
            <w:r w:rsidRPr="002A4D68">
              <w:rPr>
                <w:rFonts w:ascii="Arial" w:hAnsi="Arial" w:cs="Arial"/>
                <w:color w:val="000000"/>
              </w:rPr>
              <w:t xml:space="preserve">will do and whether CHED or other UCT units could provide the expertise. </w:t>
            </w:r>
          </w:p>
        </w:tc>
      </w:tr>
      <w:tr w:rsidR="00FF2949" w:rsidRPr="00FF2949" w14:paraId="5B1B76D9" w14:textId="77777777" w:rsidTr="004B4E93">
        <w:trPr>
          <w:trHeight w:val="70"/>
        </w:trPr>
        <w:tc>
          <w:tcPr>
            <w:tcW w:w="9016" w:type="dxa"/>
          </w:tcPr>
          <w:p w14:paraId="2CCE65F7" w14:textId="4CBA2C36" w:rsidR="008F77B1" w:rsidRDefault="00FF2949" w:rsidP="00EA4FFF">
            <w:pPr>
              <w:autoSpaceDE w:val="0"/>
              <w:autoSpaceDN w:val="0"/>
              <w:adjustRightInd w:val="0"/>
              <w:jc w:val="both"/>
              <w:rPr>
                <w:rFonts w:ascii="Arial" w:hAnsi="Arial" w:cs="Arial"/>
                <w:color w:val="000000"/>
              </w:rPr>
            </w:pPr>
            <w:r w:rsidRPr="00EA4FFF">
              <w:rPr>
                <w:rFonts w:ascii="Arial" w:hAnsi="Arial" w:cs="Arial"/>
                <w:color w:val="000000"/>
              </w:rPr>
              <w:t>2.</w:t>
            </w:r>
            <w:r w:rsidR="008071FB" w:rsidRPr="00EA4FFF">
              <w:rPr>
                <w:rFonts w:ascii="Arial" w:hAnsi="Arial" w:cs="Arial"/>
                <w:color w:val="000000"/>
              </w:rPr>
              <w:t>1</w:t>
            </w:r>
            <w:r w:rsidR="00A154C0" w:rsidRPr="00EA4FFF">
              <w:rPr>
                <w:rFonts w:ascii="Arial" w:hAnsi="Arial" w:cs="Arial"/>
                <w:color w:val="000000"/>
              </w:rPr>
              <w:t>5</w:t>
            </w:r>
            <w:r w:rsidRPr="00EA4FFF">
              <w:rPr>
                <w:rFonts w:ascii="Arial" w:hAnsi="Arial" w:cs="Arial"/>
                <w:color w:val="000000"/>
              </w:rPr>
              <w:t xml:space="preserve"> </w:t>
            </w:r>
            <w:r w:rsidR="008F77B1" w:rsidRPr="00FF2949">
              <w:rPr>
                <w:rFonts w:ascii="Arial" w:hAnsi="Arial" w:cs="Arial"/>
                <w:color w:val="000000"/>
              </w:rPr>
              <w:t xml:space="preserve">Please </w:t>
            </w:r>
            <w:r w:rsidR="008F77B1">
              <w:rPr>
                <w:rFonts w:ascii="Arial" w:hAnsi="Arial" w:cs="Arial"/>
                <w:color w:val="000000"/>
              </w:rPr>
              <w:t xml:space="preserve">provide a </w:t>
            </w:r>
            <w:r w:rsidR="008F77B1" w:rsidRPr="00FF2949">
              <w:rPr>
                <w:rFonts w:ascii="Arial" w:hAnsi="Arial" w:cs="Arial"/>
                <w:color w:val="000000"/>
              </w:rPr>
              <w:t>project timeline.</w:t>
            </w:r>
          </w:p>
          <w:p w14:paraId="052A8030" w14:textId="77777777" w:rsidR="008F77B1" w:rsidRPr="00EA4FFF" w:rsidRDefault="008F77B1" w:rsidP="00EA4FFF">
            <w:pPr>
              <w:autoSpaceDE w:val="0"/>
              <w:autoSpaceDN w:val="0"/>
              <w:adjustRightInd w:val="0"/>
              <w:jc w:val="both"/>
              <w:rPr>
                <w:rFonts w:ascii="Arial" w:hAnsi="Arial" w:cs="Arial"/>
                <w:color w:val="000000"/>
              </w:rPr>
            </w:pPr>
          </w:p>
          <w:p w14:paraId="4A84618B" w14:textId="77777777" w:rsidR="008F77B1" w:rsidRPr="00EA4FFF" w:rsidRDefault="008F77B1" w:rsidP="00EA4FFF">
            <w:pPr>
              <w:autoSpaceDE w:val="0"/>
              <w:autoSpaceDN w:val="0"/>
              <w:adjustRightInd w:val="0"/>
              <w:jc w:val="both"/>
              <w:rPr>
                <w:rFonts w:ascii="Arial" w:hAnsi="Arial" w:cs="Arial"/>
                <w:color w:val="000000"/>
              </w:rPr>
            </w:pPr>
          </w:p>
          <w:p w14:paraId="539EDC80" w14:textId="77777777" w:rsidR="008F77B1" w:rsidRPr="00EA4FFF" w:rsidRDefault="008F77B1" w:rsidP="00EA4FFF">
            <w:pPr>
              <w:autoSpaceDE w:val="0"/>
              <w:autoSpaceDN w:val="0"/>
              <w:adjustRightInd w:val="0"/>
              <w:jc w:val="both"/>
              <w:rPr>
                <w:rFonts w:ascii="Arial" w:hAnsi="Arial" w:cs="Arial"/>
                <w:color w:val="000000"/>
              </w:rPr>
            </w:pPr>
          </w:p>
          <w:p w14:paraId="107DED86" w14:textId="77777777" w:rsidR="008F77B1" w:rsidRPr="00EA4FFF" w:rsidRDefault="008F77B1" w:rsidP="00EA4FFF">
            <w:pPr>
              <w:autoSpaceDE w:val="0"/>
              <w:autoSpaceDN w:val="0"/>
              <w:adjustRightInd w:val="0"/>
              <w:jc w:val="both"/>
              <w:rPr>
                <w:rFonts w:ascii="Arial" w:hAnsi="Arial" w:cs="Arial"/>
                <w:color w:val="000000"/>
              </w:rPr>
            </w:pPr>
          </w:p>
          <w:p w14:paraId="4A0DEB0C" w14:textId="77777777" w:rsidR="008F77B1" w:rsidRPr="00EA4FFF" w:rsidRDefault="008F77B1" w:rsidP="00EA4FFF">
            <w:pPr>
              <w:autoSpaceDE w:val="0"/>
              <w:autoSpaceDN w:val="0"/>
              <w:adjustRightInd w:val="0"/>
              <w:jc w:val="both"/>
              <w:rPr>
                <w:rFonts w:ascii="Arial" w:hAnsi="Arial" w:cs="Arial"/>
                <w:color w:val="000000"/>
              </w:rPr>
            </w:pPr>
          </w:p>
          <w:p w14:paraId="12FEFC23" w14:textId="77777777" w:rsidR="00FF2949" w:rsidRPr="00FF2949" w:rsidRDefault="00FF2949" w:rsidP="00EA4FFF">
            <w:pPr>
              <w:autoSpaceDE w:val="0"/>
              <w:autoSpaceDN w:val="0"/>
              <w:adjustRightInd w:val="0"/>
              <w:jc w:val="both"/>
              <w:rPr>
                <w:rFonts w:ascii="Arial" w:hAnsi="Arial" w:cs="Arial"/>
                <w:color w:val="000000"/>
              </w:rPr>
            </w:pPr>
          </w:p>
        </w:tc>
      </w:tr>
    </w:tbl>
    <w:p w14:paraId="47AB3C25" w14:textId="77777777" w:rsidR="00FF2949" w:rsidRDefault="00FF2949" w:rsidP="004131F4">
      <w:pPr>
        <w:autoSpaceDE w:val="0"/>
        <w:autoSpaceDN w:val="0"/>
        <w:adjustRightInd w:val="0"/>
        <w:spacing w:after="0" w:line="240" w:lineRule="auto"/>
        <w:jc w:val="both"/>
        <w:rPr>
          <w:rFonts w:ascii="Arial" w:hAnsi="Arial" w:cs="Arial"/>
          <w:b/>
          <w:bCs/>
          <w:color w:val="000000"/>
        </w:rPr>
      </w:pPr>
    </w:p>
    <w:p w14:paraId="7E999989" w14:textId="730B06A5" w:rsidR="004B4E93" w:rsidRDefault="00CD3C49" w:rsidP="004131F4">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Section 3:  Project </w:t>
      </w:r>
      <w:r w:rsidR="004B4E93">
        <w:rPr>
          <w:rFonts w:ascii="Arial" w:hAnsi="Arial" w:cs="Arial"/>
          <w:b/>
          <w:bCs/>
          <w:color w:val="000000"/>
        </w:rPr>
        <w:t xml:space="preserve">Team </w:t>
      </w:r>
      <w:r w:rsidR="008071FB">
        <w:rPr>
          <w:rFonts w:ascii="Arial" w:hAnsi="Arial" w:cs="Arial"/>
          <w:b/>
          <w:bCs/>
          <w:color w:val="000000"/>
        </w:rPr>
        <w:t xml:space="preserve">Members Details </w:t>
      </w:r>
    </w:p>
    <w:tbl>
      <w:tblPr>
        <w:tblStyle w:val="TableGrid"/>
        <w:tblW w:w="0" w:type="auto"/>
        <w:tblLook w:val="04A0" w:firstRow="1" w:lastRow="0" w:firstColumn="1" w:lastColumn="0" w:noHBand="0" w:noVBand="1"/>
      </w:tblPr>
      <w:tblGrid>
        <w:gridCol w:w="9016"/>
      </w:tblGrid>
      <w:tr w:rsidR="00FF2949" w:rsidRPr="00FF2949" w14:paraId="04A273F7" w14:textId="77777777" w:rsidTr="005E353E">
        <w:tc>
          <w:tcPr>
            <w:tcW w:w="9016" w:type="dxa"/>
          </w:tcPr>
          <w:p w14:paraId="0356BAB3" w14:textId="77777777" w:rsidR="00BF785C" w:rsidRDefault="004B4E93" w:rsidP="00755EF5">
            <w:pPr>
              <w:autoSpaceDE w:val="0"/>
              <w:autoSpaceDN w:val="0"/>
              <w:adjustRightInd w:val="0"/>
              <w:jc w:val="both"/>
              <w:rPr>
                <w:rFonts w:ascii="Arial" w:hAnsi="Arial" w:cs="Arial"/>
                <w:color w:val="000000"/>
              </w:rPr>
            </w:pPr>
            <w:r>
              <w:rPr>
                <w:rFonts w:ascii="Arial" w:hAnsi="Arial" w:cs="Arial"/>
                <w:b/>
                <w:bCs/>
                <w:color w:val="000000"/>
              </w:rPr>
              <w:t xml:space="preserve"> </w:t>
            </w:r>
            <w:r w:rsidR="00FF2949" w:rsidRPr="00FF2949">
              <w:rPr>
                <w:rFonts w:ascii="Arial" w:hAnsi="Arial" w:cs="Arial"/>
                <w:b/>
                <w:bCs/>
                <w:color w:val="000000"/>
              </w:rPr>
              <w:t xml:space="preserve">3.1 </w:t>
            </w:r>
            <w:r w:rsidR="008071FB">
              <w:rPr>
                <w:rFonts w:ascii="Arial" w:hAnsi="Arial" w:cs="Arial"/>
                <w:b/>
                <w:bCs/>
                <w:color w:val="000000"/>
              </w:rPr>
              <w:t xml:space="preserve">  </w:t>
            </w:r>
            <w:r w:rsidR="00BF785C" w:rsidRPr="00FF2949">
              <w:rPr>
                <w:rFonts w:ascii="Arial" w:hAnsi="Arial" w:cs="Arial"/>
                <w:color w:val="000000"/>
              </w:rPr>
              <w:t xml:space="preserve">Provide the names of all persons involved and their roles in the </w:t>
            </w:r>
            <w:proofErr w:type="gramStart"/>
            <w:r w:rsidR="00BF785C" w:rsidRPr="00FF2949">
              <w:rPr>
                <w:rFonts w:ascii="Arial" w:hAnsi="Arial" w:cs="Arial"/>
                <w:color w:val="000000"/>
              </w:rPr>
              <w:t>projec</w:t>
            </w:r>
            <w:r w:rsidR="00BF785C">
              <w:rPr>
                <w:rFonts w:ascii="Arial" w:hAnsi="Arial" w:cs="Arial"/>
                <w:color w:val="000000"/>
              </w:rPr>
              <w:t>t</w:t>
            </w:r>
            <w:proofErr w:type="gramEnd"/>
          </w:p>
          <w:p w14:paraId="41B5F673" w14:textId="77777777" w:rsidR="00BF785C" w:rsidRDefault="00BF785C" w:rsidP="00755EF5">
            <w:pPr>
              <w:autoSpaceDE w:val="0"/>
              <w:autoSpaceDN w:val="0"/>
              <w:adjustRightInd w:val="0"/>
              <w:jc w:val="both"/>
              <w:rPr>
                <w:rFonts w:ascii="Arial" w:hAnsi="Arial" w:cs="Arial"/>
                <w:color w:val="000000"/>
              </w:rPr>
            </w:pPr>
          </w:p>
          <w:p w14:paraId="61B3F850" w14:textId="77777777" w:rsidR="00BF785C" w:rsidRDefault="00BF785C" w:rsidP="00755EF5">
            <w:pPr>
              <w:autoSpaceDE w:val="0"/>
              <w:autoSpaceDN w:val="0"/>
              <w:adjustRightInd w:val="0"/>
              <w:jc w:val="both"/>
              <w:rPr>
                <w:rFonts w:ascii="Arial" w:hAnsi="Arial" w:cs="Arial"/>
                <w:color w:val="000000"/>
              </w:rPr>
            </w:pPr>
          </w:p>
          <w:p w14:paraId="42334500" w14:textId="77777777" w:rsidR="00BF785C" w:rsidRDefault="00BF785C" w:rsidP="00755EF5">
            <w:pPr>
              <w:autoSpaceDE w:val="0"/>
              <w:autoSpaceDN w:val="0"/>
              <w:adjustRightInd w:val="0"/>
              <w:jc w:val="both"/>
              <w:rPr>
                <w:rFonts w:ascii="Arial" w:hAnsi="Arial" w:cs="Arial"/>
                <w:color w:val="000000"/>
              </w:rPr>
            </w:pPr>
          </w:p>
          <w:p w14:paraId="25C75136" w14:textId="77777777" w:rsidR="00BF785C" w:rsidRDefault="00BF785C" w:rsidP="00755EF5">
            <w:pPr>
              <w:autoSpaceDE w:val="0"/>
              <w:autoSpaceDN w:val="0"/>
              <w:adjustRightInd w:val="0"/>
              <w:jc w:val="both"/>
              <w:rPr>
                <w:rFonts w:ascii="Arial" w:hAnsi="Arial" w:cs="Arial"/>
                <w:color w:val="000000"/>
              </w:rPr>
            </w:pPr>
          </w:p>
          <w:p w14:paraId="49EBA148" w14:textId="77777777" w:rsidR="00BF785C" w:rsidRDefault="00BF785C" w:rsidP="00755EF5">
            <w:pPr>
              <w:autoSpaceDE w:val="0"/>
              <w:autoSpaceDN w:val="0"/>
              <w:adjustRightInd w:val="0"/>
              <w:jc w:val="both"/>
              <w:rPr>
                <w:rFonts w:ascii="Arial" w:hAnsi="Arial" w:cs="Arial"/>
                <w:color w:val="000000"/>
              </w:rPr>
            </w:pPr>
          </w:p>
          <w:p w14:paraId="16A847FB" w14:textId="77777777" w:rsidR="00BF785C" w:rsidRDefault="00BF785C" w:rsidP="00755EF5">
            <w:pPr>
              <w:autoSpaceDE w:val="0"/>
              <w:autoSpaceDN w:val="0"/>
              <w:adjustRightInd w:val="0"/>
              <w:jc w:val="both"/>
              <w:rPr>
                <w:rFonts w:ascii="Arial" w:hAnsi="Arial" w:cs="Arial"/>
                <w:color w:val="000000"/>
              </w:rPr>
            </w:pPr>
          </w:p>
          <w:p w14:paraId="658D9BE4" w14:textId="6F9733BA" w:rsidR="00FF2949" w:rsidRPr="00FF2949" w:rsidRDefault="00FF2949" w:rsidP="00755EF5">
            <w:pPr>
              <w:autoSpaceDE w:val="0"/>
              <w:autoSpaceDN w:val="0"/>
              <w:adjustRightInd w:val="0"/>
              <w:jc w:val="both"/>
              <w:rPr>
                <w:rFonts w:ascii="Arial" w:hAnsi="Arial" w:cs="Arial"/>
                <w:color w:val="000000"/>
              </w:rPr>
            </w:pPr>
            <w:r w:rsidRPr="00FF2949">
              <w:rPr>
                <w:rFonts w:ascii="Arial" w:hAnsi="Arial" w:cs="Arial"/>
                <w:b/>
                <w:bCs/>
                <w:color w:val="000000"/>
              </w:rPr>
              <w:t xml:space="preserve"> </w:t>
            </w:r>
          </w:p>
        </w:tc>
      </w:tr>
      <w:tr w:rsidR="005E353E" w:rsidRPr="00FF2949" w14:paraId="7EE9E8EA" w14:textId="77777777" w:rsidTr="005E353E">
        <w:trPr>
          <w:trHeight w:val="3077"/>
        </w:trPr>
        <w:tc>
          <w:tcPr>
            <w:tcW w:w="9016" w:type="dxa"/>
          </w:tcPr>
          <w:p w14:paraId="5D6603A8" w14:textId="77777777" w:rsidR="004B4E93" w:rsidRPr="004B4E93" w:rsidRDefault="005E353E" w:rsidP="00BD663B">
            <w:pPr>
              <w:autoSpaceDE w:val="0"/>
              <w:autoSpaceDN w:val="0"/>
              <w:adjustRightInd w:val="0"/>
              <w:jc w:val="both"/>
              <w:rPr>
                <w:rFonts w:ascii="Arial" w:hAnsi="Arial" w:cs="Arial"/>
                <w:b/>
                <w:bCs/>
                <w:color w:val="000000"/>
              </w:rPr>
            </w:pPr>
            <w:r w:rsidRPr="004B4E93">
              <w:rPr>
                <w:rFonts w:ascii="Arial" w:hAnsi="Arial" w:cs="Arial"/>
                <w:b/>
                <w:bCs/>
                <w:color w:val="000000"/>
              </w:rPr>
              <w:t xml:space="preserve">3.3 </w:t>
            </w:r>
            <w:r w:rsidR="008071FB">
              <w:rPr>
                <w:rFonts w:ascii="Arial" w:hAnsi="Arial" w:cs="Arial"/>
                <w:b/>
                <w:bCs/>
                <w:color w:val="000000"/>
              </w:rPr>
              <w:t xml:space="preserve">  </w:t>
            </w:r>
            <w:r w:rsidR="004B4E93">
              <w:rPr>
                <w:rFonts w:ascii="Arial" w:hAnsi="Arial" w:cs="Arial"/>
                <w:b/>
                <w:bCs/>
                <w:color w:val="000000"/>
              </w:rPr>
              <w:t xml:space="preserve">Educational Development </w:t>
            </w:r>
            <w:r w:rsidR="004B4E93" w:rsidRPr="004B4E93">
              <w:rPr>
                <w:rFonts w:ascii="Arial" w:hAnsi="Arial" w:cs="Arial"/>
                <w:b/>
                <w:bCs/>
                <w:color w:val="000000"/>
              </w:rPr>
              <w:t xml:space="preserve">Awards and grants </w:t>
            </w:r>
            <w:proofErr w:type="gramStart"/>
            <w:r w:rsidR="004B4E93" w:rsidRPr="004B4E93">
              <w:rPr>
                <w:rFonts w:ascii="Arial" w:hAnsi="Arial" w:cs="Arial"/>
                <w:b/>
                <w:bCs/>
                <w:color w:val="000000"/>
              </w:rPr>
              <w:t>received</w:t>
            </w:r>
            <w:proofErr w:type="gramEnd"/>
          </w:p>
          <w:p w14:paraId="2DA71C00" w14:textId="77777777" w:rsidR="005E353E" w:rsidRPr="00FF2949" w:rsidRDefault="005E353E" w:rsidP="00BD663B">
            <w:pPr>
              <w:autoSpaceDE w:val="0"/>
              <w:autoSpaceDN w:val="0"/>
              <w:adjustRightInd w:val="0"/>
              <w:jc w:val="both"/>
              <w:rPr>
                <w:rFonts w:ascii="Arial" w:hAnsi="Arial" w:cs="Arial"/>
                <w:bCs/>
                <w:color w:val="000000"/>
              </w:rPr>
            </w:pPr>
            <w:r w:rsidRPr="00FF2949">
              <w:rPr>
                <w:rFonts w:ascii="Arial" w:hAnsi="Arial" w:cs="Arial"/>
                <w:bCs/>
                <w:color w:val="000000"/>
              </w:rPr>
              <w:t xml:space="preserve">Please provide details of any current or previous educational development awards or grants received by members of the project team (for example, </w:t>
            </w:r>
            <w:r>
              <w:rPr>
                <w:rFonts w:ascii="Arial" w:hAnsi="Arial" w:cs="Arial"/>
                <w:bCs/>
                <w:color w:val="000000"/>
              </w:rPr>
              <w:t xml:space="preserve">UCT teaching grants, </w:t>
            </w:r>
            <w:r w:rsidRPr="00FF2949">
              <w:rPr>
                <w:rFonts w:ascii="Arial" w:hAnsi="Arial" w:cs="Arial"/>
                <w:bCs/>
                <w:color w:val="000000"/>
              </w:rPr>
              <w:t>Teaching with Technology Grants; Open Educational Resource Grants).  </w:t>
            </w:r>
          </w:p>
        </w:tc>
      </w:tr>
    </w:tbl>
    <w:p w14:paraId="1073629C" w14:textId="77777777" w:rsidR="004B4E93" w:rsidRDefault="00EF283E" w:rsidP="004B4E9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lastRenderedPageBreak/>
        <w:t xml:space="preserve">Section </w:t>
      </w:r>
      <w:r w:rsidR="008F77B1">
        <w:rPr>
          <w:rFonts w:ascii="Arial" w:hAnsi="Arial" w:cs="Arial"/>
          <w:b/>
          <w:bCs/>
          <w:color w:val="000000"/>
        </w:rPr>
        <w:t>4</w:t>
      </w:r>
      <w:r>
        <w:rPr>
          <w:rFonts w:ascii="Arial" w:hAnsi="Arial" w:cs="Arial"/>
          <w:b/>
          <w:bCs/>
          <w:color w:val="000000"/>
        </w:rPr>
        <w:t xml:space="preserve">: Funding </w:t>
      </w:r>
    </w:p>
    <w:p w14:paraId="359AB7AA" w14:textId="77777777" w:rsidR="004B4E93" w:rsidRDefault="004B4E93" w:rsidP="004B4E93">
      <w:pPr>
        <w:autoSpaceDE w:val="0"/>
        <w:autoSpaceDN w:val="0"/>
        <w:adjustRightInd w:val="0"/>
        <w:spacing w:after="0" w:line="240" w:lineRule="auto"/>
        <w:jc w:val="both"/>
        <w:rPr>
          <w:rFonts w:ascii="Arial" w:hAnsi="Arial" w:cs="Arial"/>
          <w:color w:val="000000"/>
        </w:rPr>
      </w:pPr>
    </w:p>
    <w:p w14:paraId="0021DED4" w14:textId="70B84E22" w:rsidR="00447132" w:rsidRPr="00C60590" w:rsidRDefault="004B4E93" w:rsidP="004B4E93">
      <w:pPr>
        <w:autoSpaceDE w:val="0"/>
        <w:autoSpaceDN w:val="0"/>
        <w:adjustRightInd w:val="0"/>
        <w:spacing w:after="0" w:line="240" w:lineRule="auto"/>
        <w:jc w:val="both"/>
        <w:rPr>
          <w:rFonts w:ascii="Arial" w:hAnsi="Arial" w:cs="Arial"/>
          <w:i/>
          <w:iCs/>
          <w:color w:val="000000"/>
        </w:rPr>
      </w:pPr>
      <w:r w:rsidRPr="00C77AA7">
        <w:rPr>
          <w:rFonts w:ascii="Arial" w:hAnsi="Arial" w:cs="Arial"/>
          <w:color w:val="000000"/>
          <w:u w:val="single"/>
        </w:rPr>
        <w:t>Please note|:</w:t>
      </w:r>
    </w:p>
    <w:p w14:paraId="2E6E1C18" w14:textId="36471E86" w:rsidR="00447132" w:rsidRPr="00C60590" w:rsidRDefault="00447132" w:rsidP="00447132">
      <w:pPr>
        <w:rPr>
          <w:rFonts w:ascii="Arial" w:hAnsi="Arial" w:cs="Arial"/>
          <w:i/>
          <w:iCs/>
          <w:color w:val="000000"/>
        </w:rPr>
      </w:pPr>
      <w:r w:rsidRPr="3DC248F0">
        <w:rPr>
          <w:rFonts w:ascii="Arial" w:hAnsi="Arial" w:cs="Arial"/>
          <w:i/>
          <w:color w:val="000000" w:themeColor="text1"/>
        </w:rPr>
        <w:t xml:space="preserve">Funding for equipment will only be considered under exceptional circumstances and any equipment purchased will remain the property of your department. </w:t>
      </w:r>
    </w:p>
    <w:p w14:paraId="51389D96" w14:textId="77777777" w:rsidR="00447132" w:rsidRPr="00C60590" w:rsidRDefault="00447132" w:rsidP="00447132">
      <w:pPr>
        <w:spacing w:after="0" w:line="240" w:lineRule="auto"/>
        <w:jc w:val="both"/>
        <w:rPr>
          <w:rFonts w:ascii="Arial" w:hAnsi="Arial" w:cs="Arial"/>
          <w:i/>
          <w:iCs/>
          <w:lang w:eastAsia="en-ZA"/>
        </w:rPr>
      </w:pPr>
      <w:r w:rsidRPr="00C60590">
        <w:rPr>
          <w:rFonts w:ascii="Arial" w:hAnsi="Arial" w:cs="Arial"/>
          <w:i/>
          <w:iCs/>
          <w:color w:val="000000"/>
        </w:rPr>
        <w:t>No c</w:t>
      </w:r>
      <w:r w:rsidRPr="00C60590">
        <w:rPr>
          <w:rFonts w:ascii="Arial" w:hAnsi="Arial" w:cs="Arial"/>
          <w:i/>
          <w:iCs/>
          <w:lang w:eastAsia="en-ZA"/>
        </w:rPr>
        <w:t>onference attendance and travel will be supported.</w:t>
      </w:r>
    </w:p>
    <w:p w14:paraId="040255B1" w14:textId="77777777" w:rsidR="00447132" w:rsidRPr="00C60590" w:rsidRDefault="00447132" w:rsidP="00C83074">
      <w:pPr>
        <w:autoSpaceDE w:val="0"/>
        <w:autoSpaceDN w:val="0"/>
        <w:adjustRightInd w:val="0"/>
        <w:spacing w:after="0" w:line="240" w:lineRule="auto"/>
        <w:jc w:val="both"/>
        <w:rPr>
          <w:rFonts w:ascii="Arial" w:hAnsi="Arial" w:cs="Arial"/>
          <w:b/>
          <w:bCs/>
          <w:i/>
          <w:iCs/>
          <w:color w:val="000000"/>
        </w:rPr>
      </w:pPr>
    </w:p>
    <w:tbl>
      <w:tblPr>
        <w:tblStyle w:val="TableGrid"/>
        <w:tblW w:w="0" w:type="auto"/>
        <w:tblLook w:val="04A0" w:firstRow="1" w:lastRow="0" w:firstColumn="1" w:lastColumn="0" w:noHBand="0" w:noVBand="1"/>
      </w:tblPr>
      <w:tblGrid>
        <w:gridCol w:w="9016"/>
      </w:tblGrid>
      <w:tr w:rsidR="00EF283E" w:rsidRPr="00FF2949" w14:paraId="2AC7A5CC" w14:textId="77777777" w:rsidTr="00A62C16">
        <w:tc>
          <w:tcPr>
            <w:tcW w:w="9016" w:type="dxa"/>
          </w:tcPr>
          <w:p w14:paraId="689E24BD" w14:textId="1278EF8F" w:rsidR="008F77B1" w:rsidRDefault="008F77B1" w:rsidP="008F77B1">
            <w:pPr>
              <w:rPr>
                <w:rFonts w:ascii="Arial" w:hAnsi="Arial" w:cs="Arial"/>
                <w:color w:val="000000"/>
              </w:rPr>
            </w:pPr>
            <w:r w:rsidRPr="008F77B1">
              <w:rPr>
                <w:rFonts w:ascii="Arial" w:hAnsi="Arial" w:cs="Arial"/>
                <w:bCs/>
                <w:color w:val="000000"/>
              </w:rPr>
              <w:t>4</w:t>
            </w:r>
            <w:r w:rsidR="00EF283E" w:rsidRPr="008F77B1">
              <w:rPr>
                <w:rFonts w:ascii="Arial" w:hAnsi="Arial" w:cs="Arial"/>
                <w:bCs/>
                <w:color w:val="000000"/>
              </w:rPr>
              <w:t xml:space="preserve">.1 </w:t>
            </w:r>
            <w:r>
              <w:rPr>
                <w:rFonts w:ascii="Arial" w:hAnsi="Arial" w:cs="Arial"/>
                <w:color w:val="000000"/>
              </w:rPr>
              <w:t>Provide</w:t>
            </w:r>
            <w:r w:rsidR="004B4E93">
              <w:rPr>
                <w:rFonts w:ascii="Arial" w:hAnsi="Arial" w:cs="Arial"/>
                <w:color w:val="000000"/>
              </w:rPr>
              <w:t xml:space="preserve"> a budget including detailed line items</w:t>
            </w:r>
            <w:r w:rsidRPr="00FF2949">
              <w:rPr>
                <w:rFonts w:ascii="Arial" w:hAnsi="Arial" w:cs="Arial"/>
                <w:color w:val="000000"/>
              </w:rPr>
              <w:t xml:space="preserve"> to a maximum of R</w:t>
            </w:r>
            <w:r w:rsidR="002C7D4D">
              <w:rPr>
                <w:rFonts w:ascii="Arial" w:hAnsi="Arial" w:cs="Arial"/>
                <w:color w:val="000000"/>
              </w:rPr>
              <w:t>3</w:t>
            </w:r>
            <w:r>
              <w:rPr>
                <w:rFonts w:ascii="Arial" w:hAnsi="Arial" w:cs="Arial"/>
                <w:color w:val="000000"/>
              </w:rPr>
              <w:t>0</w:t>
            </w:r>
            <w:r w:rsidRPr="00FF2949">
              <w:rPr>
                <w:rFonts w:ascii="Arial" w:hAnsi="Arial" w:cs="Arial"/>
                <w:color w:val="000000"/>
              </w:rPr>
              <w:t xml:space="preserve"> 000. </w:t>
            </w:r>
            <w:r w:rsidR="006C1156">
              <w:rPr>
                <w:rFonts w:ascii="Arial" w:hAnsi="Arial" w:cs="Arial"/>
                <w:color w:val="000000"/>
              </w:rPr>
              <w:t xml:space="preserve"> </w:t>
            </w:r>
            <w:r w:rsidR="00070B74">
              <w:rPr>
                <w:rFonts w:ascii="Arial" w:hAnsi="Arial" w:cs="Arial"/>
                <w:color w:val="000000"/>
              </w:rPr>
              <w:t xml:space="preserve">If your budget is greater than R30 000 please indicate </w:t>
            </w:r>
            <w:r w:rsidR="00BA689D">
              <w:rPr>
                <w:rFonts w:ascii="Arial" w:hAnsi="Arial" w:cs="Arial"/>
                <w:color w:val="000000"/>
              </w:rPr>
              <w:t>which line</w:t>
            </w:r>
            <w:r w:rsidR="00070B74">
              <w:rPr>
                <w:rFonts w:ascii="Arial" w:hAnsi="Arial" w:cs="Arial"/>
                <w:color w:val="000000"/>
              </w:rPr>
              <w:t xml:space="preserve"> items </w:t>
            </w:r>
            <w:r w:rsidR="00BA689D">
              <w:rPr>
                <w:rFonts w:ascii="Arial" w:hAnsi="Arial" w:cs="Arial"/>
                <w:color w:val="000000"/>
              </w:rPr>
              <w:t xml:space="preserve">(up to R30 000) you are proposing to cover with this grant. </w:t>
            </w:r>
          </w:p>
          <w:p w14:paraId="15F464C4" w14:textId="77777777" w:rsidR="008F77B1" w:rsidRDefault="008F77B1" w:rsidP="008F77B1">
            <w:pPr>
              <w:rPr>
                <w:rFonts w:ascii="Arial" w:hAnsi="Arial" w:cs="Arial"/>
                <w:color w:val="000000"/>
              </w:rPr>
            </w:pPr>
          </w:p>
          <w:p w14:paraId="5BCA8194" w14:textId="77777777" w:rsidR="00EF283E" w:rsidRDefault="00EF283E" w:rsidP="00A62C16">
            <w:pPr>
              <w:autoSpaceDE w:val="0"/>
              <w:autoSpaceDN w:val="0"/>
              <w:adjustRightInd w:val="0"/>
              <w:jc w:val="both"/>
              <w:rPr>
                <w:rFonts w:ascii="Arial" w:hAnsi="Arial" w:cs="Arial"/>
                <w:color w:val="000000"/>
              </w:rPr>
            </w:pPr>
          </w:p>
          <w:p w14:paraId="0444E360" w14:textId="77777777" w:rsidR="00C60590" w:rsidRDefault="00C60590" w:rsidP="00A62C16">
            <w:pPr>
              <w:autoSpaceDE w:val="0"/>
              <w:autoSpaceDN w:val="0"/>
              <w:adjustRightInd w:val="0"/>
              <w:jc w:val="both"/>
              <w:rPr>
                <w:rFonts w:ascii="Arial" w:hAnsi="Arial" w:cs="Arial"/>
                <w:color w:val="000000"/>
              </w:rPr>
            </w:pPr>
          </w:p>
          <w:p w14:paraId="0B52CDD6" w14:textId="77777777" w:rsidR="00C60590" w:rsidRDefault="00C60590" w:rsidP="00A62C16">
            <w:pPr>
              <w:autoSpaceDE w:val="0"/>
              <w:autoSpaceDN w:val="0"/>
              <w:adjustRightInd w:val="0"/>
              <w:jc w:val="both"/>
              <w:rPr>
                <w:rFonts w:ascii="Arial" w:hAnsi="Arial" w:cs="Arial"/>
                <w:color w:val="000000"/>
              </w:rPr>
            </w:pPr>
          </w:p>
          <w:p w14:paraId="49C0C991" w14:textId="77777777" w:rsidR="00957E3F" w:rsidRDefault="00957E3F" w:rsidP="00A62C16">
            <w:pPr>
              <w:autoSpaceDE w:val="0"/>
              <w:autoSpaceDN w:val="0"/>
              <w:adjustRightInd w:val="0"/>
              <w:jc w:val="both"/>
              <w:rPr>
                <w:rFonts w:ascii="Arial" w:hAnsi="Arial" w:cs="Arial"/>
                <w:color w:val="000000"/>
              </w:rPr>
            </w:pPr>
          </w:p>
          <w:p w14:paraId="20AA2022" w14:textId="77777777" w:rsidR="00C60590" w:rsidRDefault="00C60590" w:rsidP="00A62C16">
            <w:pPr>
              <w:autoSpaceDE w:val="0"/>
              <w:autoSpaceDN w:val="0"/>
              <w:adjustRightInd w:val="0"/>
              <w:jc w:val="both"/>
              <w:rPr>
                <w:rFonts w:ascii="Arial" w:hAnsi="Arial" w:cs="Arial"/>
                <w:color w:val="000000"/>
              </w:rPr>
            </w:pPr>
          </w:p>
          <w:p w14:paraId="02D9E475" w14:textId="77777777" w:rsidR="008F77B1" w:rsidRDefault="008F77B1" w:rsidP="00A62C16">
            <w:pPr>
              <w:autoSpaceDE w:val="0"/>
              <w:autoSpaceDN w:val="0"/>
              <w:adjustRightInd w:val="0"/>
              <w:jc w:val="both"/>
              <w:rPr>
                <w:rFonts w:ascii="Arial" w:hAnsi="Arial" w:cs="Arial"/>
                <w:color w:val="000000"/>
              </w:rPr>
            </w:pPr>
          </w:p>
          <w:p w14:paraId="7C1E203C" w14:textId="77777777" w:rsidR="008F77B1" w:rsidRPr="008F77B1" w:rsidRDefault="008F77B1" w:rsidP="00A62C16">
            <w:pPr>
              <w:autoSpaceDE w:val="0"/>
              <w:autoSpaceDN w:val="0"/>
              <w:adjustRightInd w:val="0"/>
              <w:jc w:val="both"/>
              <w:rPr>
                <w:rFonts w:ascii="Arial" w:hAnsi="Arial" w:cs="Arial"/>
                <w:color w:val="000000"/>
              </w:rPr>
            </w:pPr>
          </w:p>
        </w:tc>
      </w:tr>
      <w:tr w:rsidR="00447132" w:rsidRPr="00FF2949" w14:paraId="7FE58CEB" w14:textId="77777777" w:rsidTr="00A62C16">
        <w:tc>
          <w:tcPr>
            <w:tcW w:w="9016" w:type="dxa"/>
          </w:tcPr>
          <w:p w14:paraId="4830413A" w14:textId="77777777" w:rsidR="00447132" w:rsidRDefault="008F77B1" w:rsidP="00A62C16">
            <w:pPr>
              <w:rPr>
                <w:rFonts w:ascii="Arial" w:hAnsi="Arial" w:cs="Arial"/>
                <w:color w:val="000000"/>
              </w:rPr>
            </w:pPr>
            <w:r>
              <w:rPr>
                <w:rFonts w:ascii="Arial" w:hAnsi="Arial" w:cs="Arial"/>
                <w:color w:val="000000"/>
              </w:rPr>
              <w:t>4</w:t>
            </w:r>
            <w:r w:rsidR="00447132">
              <w:rPr>
                <w:rFonts w:ascii="Arial" w:hAnsi="Arial" w:cs="Arial"/>
                <w:color w:val="000000"/>
              </w:rPr>
              <w:t xml:space="preserve">.2   Give details of any approaches that have been made </w:t>
            </w:r>
            <w:r w:rsidR="00C678B7">
              <w:rPr>
                <w:rFonts w:ascii="Arial" w:hAnsi="Arial" w:cs="Arial"/>
                <w:color w:val="000000"/>
              </w:rPr>
              <w:t>t</w:t>
            </w:r>
            <w:r w:rsidR="00447132">
              <w:rPr>
                <w:rFonts w:ascii="Arial" w:hAnsi="Arial" w:cs="Arial"/>
                <w:color w:val="000000"/>
              </w:rPr>
              <w:t xml:space="preserve">o other funding </w:t>
            </w:r>
            <w:r>
              <w:rPr>
                <w:rFonts w:ascii="Arial" w:hAnsi="Arial" w:cs="Arial"/>
                <w:color w:val="000000"/>
              </w:rPr>
              <w:t>s</w:t>
            </w:r>
            <w:r w:rsidR="00447132">
              <w:rPr>
                <w:rFonts w:ascii="Arial" w:hAnsi="Arial" w:cs="Arial"/>
                <w:color w:val="000000"/>
              </w:rPr>
              <w:t>ources.</w:t>
            </w:r>
          </w:p>
          <w:p w14:paraId="7E4317CC" w14:textId="77777777" w:rsidR="00447132" w:rsidRDefault="00447132" w:rsidP="00A62C16">
            <w:pPr>
              <w:rPr>
                <w:rFonts w:ascii="Arial" w:hAnsi="Arial" w:cs="Arial"/>
                <w:color w:val="000000"/>
              </w:rPr>
            </w:pPr>
          </w:p>
          <w:p w14:paraId="6EF4E31E" w14:textId="77777777" w:rsidR="00447132" w:rsidRDefault="00447132" w:rsidP="00A62C16">
            <w:pPr>
              <w:rPr>
                <w:rFonts w:ascii="Arial" w:hAnsi="Arial" w:cs="Arial"/>
                <w:color w:val="000000"/>
              </w:rPr>
            </w:pPr>
          </w:p>
          <w:p w14:paraId="43B9F966" w14:textId="77777777" w:rsidR="00447132" w:rsidRDefault="00447132" w:rsidP="00A62C16">
            <w:pPr>
              <w:rPr>
                <w:rFonts w:ascii="Arial" w:hAnsi="Arial" w:cs="Arial"/>
                <w:color w:val="000000"/>
              </w:rPr>
            </w:pPr>
          </w:p>
          <w:p w14:paraId="50A18F80" w14:textId="77777777" w:rsidR="00447132" w:rsidRDefault="00447132" w:rsidP="00A62C16">
            <w:pPr>
              <w:rPr>
                <w:rFonts w:ascii="Arial" w:hAnsi="Arial" w:cs="Arial"/>
                <w:color w:val="000000"/>
              </w:rPr>
            </w:pPr>
          </w:p>
          <w:p w14:paraId="610B0C59" w14:textId="77777777" w:rsidR="00447132" w:rsidRDefault="00447132" w:rsidP="00A62C16">
            <w:pPr>
              <w:rPr>
                <w:rFonts w:ascii="Arial" w:hAnsi="Arial" w:cs="Arial"/>
                <w:color w:val="000000"/>
              </w:rPr>
            </w:pPr>
          </w:p>
        </w:tc>
      </w:tr>
    </w:tbl>
    <w:p w14:paraId="245C045D" w14:textId="77777777" w:rsidR="00937A71" w:rsidRDefault="00937A71">
      <w:pPr>
        <w:rPr>
          <w:rFonts w:ascii="Arial" w:hAnsi="Arial" w:cs="Arial"/>
          <w:b/>
          <w:bCs/>
          <w:color w:val="000000"/>
        </w:rPr>
      </w:pPr>
    </w:p>
    <w:p w14:paraId="79203A53" w14:textId="77777777" w:rsidR="00FF2949" w:rsidRDefault="00FF2949" w:rsidP="00FF2949">
      <w:pPr>
        <w:autoSpaceDE w:val="0"/>
        <w:autoSpaceDN w:val="0"/>
        <w:adjustRightInd w:val="0"/>
        <w:spacing w:after="0" w:line="240" w:lineRule="auto"/>
        <w:jc w:val="both"/>
        <w:rPr>
          <w:rFonts w:ascii="Arial" w:hAnsi="Arial" w:cs="Arial"/>
          <w:bCs/>
          <w:color w:val="000000"/>
        </w:rPr>
      </w:pPr>
    </w:p>
    <w:p w14:paraId="646A7A7C" w14:textId="77777777" w:rsidR="00D73DD6" w:rsidRDefault="00D73DD6" w:rsidP="00D73DD6">
      <w:pPr>
        <w:rPr>
          <w:rFonts w:ascii="Arial" w:hAnsi="Arial" w:cs="Arial"/>
          <w:b/>
          <w:bCs/>
        </w:rPr>
      </w:pPr>
      <w:r>
        <w:rPr>
          <w:rFonts w:ascii="Arial" w:hAnsi="Arial" w:cs="Arial"/>
          <w:b/>
          <w:bCs/>
        </w:rPr>
        <w:t xml:space="preserve">Section </w:t>
      </w:r>
      <w:r w:rsidR="004B4E93">
        <w:rPr>
          <w:rFonts w:ascii="Arial" w:hAnsi="Arial" w:cs="Arial"/>
          <w:b/>
          <w:bCs/>
        </w:rPr>
        <w:t>5</w:t>
      </w:r>
      <w:r>
        <w:rPr>
          <w:rFonts w:ascii="Arial" w:hAnsi="Arial" w:cs="Arial"/>
          <w:b/>
          <w:bCs/>
        </w:rPr>
        <w:t xml:space="preserve">: </w:t>
      </w:r>
      <w:r w:rsidR="008071FB">
        <w:rPr>
          <w:rFonts w:ascii="Arial" w:hAnsi="Arial" w:cs="Arial"/>
          <w:b/>
          <w:bCs/>
        </w:rPr>
        <w:t>HOD/Dean Support Signature</w:t>
      </w:r>
      <w:r>
        <w:rPr>
          <w:rFonts w:ascii="Arial" w:hAnsi="Arial" w:cs="Arial"/>
          <w:b/>
          <w:bCs/>
        </w:rPr>
        <w:t xml:space="preserve"> </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2"/>
        <w:gridCol w:w="1816"/>
      </w:tblGrid>
      <w:tr w:rsidR="00D73DD6" w14:paraId="62228741" w14:textId="77777777" w:rsidTr="00C60590">
        <w:trPr>
          <w:trHeight w:val="2799"/>
        </w:trPr>
        <w:tc>
          <w:tcPr>
            <w:tcW w:w="7472" w:type="dxa"/>
          </w:tcPr>
          <w:p w14:paraId="63E9DC75" w14:textId="3D75C065" w:rsidR="00D73DD6" w:rsidRDefault="004B4E93" w:rsidP="004673F3">
            <w:pPr>
              <w:rPr>
                <w:rFonts w:ascii="Arial" w:hAnsi="Arial" w:cs="Arial"/>
              </w:rPr>
            </w:pPr>
            <w:r>
              <w:rPr>
                <w:rFonts w:ascii="Arial" w:hAnsi="Arial" w:cs="Arial"/>
              </w:rPr>
              <w:t>5</w:t>
            </w:r>
            <w:r w:rsidR="00D73DD6">
              <w:rPr>
                <w:rFonts w:ascii="Arial" w:hAnsi="Arial" w:cs="Arial"/>
              </w:rPr>
              <w:t xml:space="preserve">.1    Signature </w:t>
            </w:r>
            <w:r w:rsidR="007B0E8D">
              <w:rPr>
                <w:rFonts w:ascii="Arial" w:hAnsi="Arial" w:cs="Arial"/>
              </w:rPr>
              <w:t xml:space="preserve">and comment </w:t>
            </w:r>
            <w:r w:rsidR="00D73DD6">
              <w:rPr>
                <w:rFonts w:ascii="Arial" w:hAnsi="Arial" w:cs="Arial"/>
              </w:rPr>
              <w:t xml:space="preserve">of </w:t>
            </w:r>
            <w:r w:rsidR="007B0E8D">
              <w:rPr>
                <w:rFonts w:ascii="Arial" w:hAnsi="Arial" w:cs="Arial"/>
              </w:rPr>
              <w:t xml:space="preserve">line manager, </w:t>
            </w:r>
            <w:r w:rsidR="00D73DD6">
              <w:rPr>
                <w:rFonts w:ascii="Arial" w:hAnsi="Arial" w:cs="Arial"/>
              </w:rPr>
              <w:t>HOD</w:t>
            </w:r>
            <w:r w:rsidR="007B0E8D">
              <w:rPr>
                <w:rFonts w:ascii="Arial" w:hAnsi="Arial" w:cs="Arial"/>
              </w:rPr>
              <w:t xml:space="preserve"> or </w:t>
            </w:r>
            <w:r w:rsidR="008071FB">
              <w:rPr>
                <w:rFonts w:ascii="Arial" w:hAnsi="Arial" w:cs="Arial"/>
              </w:rPr>
              <w:t>Dean</w:t>
            </w:r>
          </w:p>
          <w:p w14:paraId="1DBB668C" w14:textId="77777777" w:rsidR="008F77B1" w:rsidRDefault="008F77B1" w:rsidP="004673F3">
            <w:pPr>
              <w:rPr>
                <w:rFonts w:ascii="Arial" w:hAnsi="Arial" w:cs="Arial"/>
              </w:rPr>
            </w:pPr>
          </w:p>
          <w:p w14:paraId="3959CDDE" w14:textId="77777777" w:rsidR="008F77B1" w:rsidRDefault="008F77B1" w:rsidP="004673F3">
            <w:pPr>
              <w:rPr>
                <w:rFonts w:ascii="Arial" w:hAnsi="Arial" w:cs="Arial"/>
              </w:rPr>
            </w:pPr>
          </w:p>
          <w:p w14:paraId="453BA2A7" w14:textId="77777777" w:rsidR="008F77B1" w:rsidRDefault="008F77B1" w:rsidP="004673F3">
            <w:pPr>
              <w:rPr>
                <w:rFonts w:ascii="Arial" w:hAnsi="Arial" w:cs="Arial"/>
              </w:rPr>
            </w:pPr>
          </w:p>
          <w:p w14:paraId="1BDBB4D1" w14:textId="77777777" w:rsidR="008F77B1" w:rsidRDefault="004B4E93" w:rsidP="004673F3">
            <w:pPr>
              <w:rPr>
                <w:rFonts w:ascii="Arial" w:hAnsi="Arial" w:cs="Arial"/>
              </w:rPr>
            </w:pPr>
            <w:r>
              <w:rPr>
                <w:rFonts w:ascii="Arial" w:hAnsi="Arial" w:cs="Arial"/>
              </w:rPr>
              <w:t xml:space="preserve"> </w:t>
            </w:r>
          </w:p>
        </w:tc>
        <w:tc>
          <w:tcPr>
            <w:tcW w:w="1816" w:type="dxa"/>
          </w:tcPr>
          <w:p w14:paraId="56B468BA" w14:textId="77777777" w:rsidR="00D73DD6" w:rsidRDefault="004B4E93" w:rsidP="004673F3">
            <w:pPr>
              <w:rPr>
                <w:rFonts w:ascii="Arial" w:hAnsi="Arial" w:cs="Arial"/>
              </w:rPr>
            </w:pPr>
            <w:proofErr w:type="gramStart"/>
            <w:r>
              <w:rPr>
                <w:rFonts w:ascii="Arial" w:hAnsi="Arial" w:cs="Arial"/>
              </w:rPr>
              <w:t>5</w:t>
            </w:r>
            <w:r w:rsidR="00D73DD6">
              <w:rPr>
                <w:rFonts w:ascii="Arial" w:hAnsi="Arial" w:cs="Arial"/>
              </w:rPr>
              <w:t>.2  Date</w:t>
            </w:r>
            <w:proofErr w:type="gramEnd"/>
          </w:p>
        </w:tc>
      </w:tr>
    </w:tbl>
    <w:p w14:paraId="61ABA0BA" w14:textId="77777777" w:rsidR="00D73DD6" w:rsidRDefault="00D73DD6" w:rsidP="00FF2949">
      <w:pPr>
        <w:autoSpaceDE w:val="0"/>
        <w:autoSpaceDN w:val="0"/>
        <w:adjustRightInd w:val="0"/>
        <w:spacing w:after="0" w:line="240" w:lineRule="auto"/>
        <w:jc w:val="both"/>
        <w:rPr>
          <w:rFonts w:ascii="Arial" w:hAnsi="Arial" w:cs="Arial"/>
          <w:bCs/>
          <w:color w:val="000000"/>
        </w:rPr>
      </w:pPr>
    </w:p>
    <w:p w14:paraId="1041F0CA" w14:textId="77777777" w:rsidR="00C678B7" w:rsidRDefault="00C678B7" w:rsidP="00FF2949">
      <w:pPr>
        <w:autoSpaceDE w:val="0"/>
        <w:autoSpaceDN w:val="0"/>
        <w:adjustRightInd w:val="0"/>
        <w:spacing w:after="0" w:line="240" w:lineRule="auto"/>
        <w:jc w:val="both"/>
        <w:rPr>
          <w:rFonts w:ascii="Arial" w:hAnsi="Arial" w:cs="Arial"/>
          <w:b/>
          <w:bCs/>
          <w:color w:val="000000"/>
        </w:rPr>
      </w:pPr>
      <w:r w:rsidRPr="00C678B7">
        <w:rPr>
          <w:rFonts w:ascii="Arial" w:hAnsi="Arial" w:cs="Arial"/>
          <w:b/>
          <w:bCs/>
          <w:color w:val="000000"/>
        </w:rPr>
        <w:t xml:space="preserve">6. </w:t>
      </w:r>
      <w:r w:rsidR="008071FB">
        <w:rPr>
          <w:rFonts w:ascii="Arial" w:hAnsi="Arial" w:cs="Arial"/>
          <w:b/>
          <w:bCs/>
          <w:color w:val="000000"/>
        </w:rPr>
        <w:t>Project leader</w:t>
      </w:r>
      <w:r w:rsidRPr="00C678B7">
        <w:rPr>
          <w:rFonts w:ascii="Arial" w:hAnsi="Arial" w:cs="Arial"/>
          <w:b/>
          <w:bCs/>
          <w:color w:val="000000"/>
        </w:rPr>
        <w:t xml:space="preserve"> signature</w:t>
      </w:r>
    </w:p>
    <w:p w14:paraId="4CBF3A77" w14:textId="77777777" w:rsidR="00986088" w:rsidRDefault="00986088" w:rsidP="00FF2949">
      <w:pPr>
        <w:autoSpaceDE w:val="0"/>
        <w:autoSpaceDN w:val="0"/>
        <w:adjustRightInd w:val="0"/>
        <w:spacing w:after="0" w:line="240" w:lineRule="auto"/>
        <w:jc w:val="both"/>
        <w:rPr>
          <w:rFonts w:ascii="Arial" w:hAnsi="Arial" w:cs="Arial"/>
          <w:b/>
          <w:bCs/>
          <w:color w:val="000000"/>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27"/>
      </w:tblGrid>
      <w:tr w:rsidR="008071FB" w14:paraId="34A10841" w14:textId="77777777" w:rsidTr="008420DB">
        <w:tc>
          <w:tcPr>
            <w:tcW w:w="4261" w:type="dxa"/>
          </w:tcPr>
          <w:p w14:paraId="5F32D333" w14:textId="77777777" w:rsidR="008071FB" w:rsidRDefault="008071FB" w:rsidP="008420DB">
            <w:pPr>
              <w:rPr>
                <w:rFonts w:ascii="Arial" w:hAnsi="Arial" w:cs="Arial"/>
              </w:rPr>
            </w:pPr>
            <w:r>
              <w:rPr>
                <w:rFonts w:ascii="Arial" w:hAnsi="Arial" w:cs="Arial"/>
              </w:rPr>
              <w:t xml:space="preserve">6.1    Signature  </w:t>
            </w:r>
          </w:p>
          <w:p w14:paraId="3BDD41EA" w14:textId="77777777" w:rsidR="008071FB" w:rsidRDefault="008071FB" w:rsidP="008420DB">
            <w:pPr>
              <w:rPr>
                <w:rFonts w:ascii="Arial" w:hAnsi="Arial" w:cs="Arial"/>
              </w:rPr>
            </w:pPr>
          </w:p>
          <w:p w14:paraId="63BDC3B0" w14:textId="77777777" w:rsidR="008071FB" w:rsidRDefault="008071FB" w:rsidP="008420DB">
            <w:pPr>
              <w:rPr>
                <w:rFonts w:ascii="Arial" w:hAnsi="Arial" w:cs="Arial"/>
              </w:rPr>
            </w:pPr>
            <w:r>
              <w:rPr>
                <w:rFonts w:ascii="Arial" w:hAnsi="Arial" w:cs="Arial"/>
              </w:rPr>
              <w:t xml:space="preserve"> </w:t>
            </w:r>
          </w:p>
        </w:tc>
        <w:tc>
          <w:tcPr>
            <w:tcW w:w="5027" w:type="dxa"/>
          </w:tcPr>
          <w:p w14:paraId="02092A1B" w14:textId="77777777" w:rsidR="008071FB" w:rsidRDefault="008071FB" w:rsidP="008420DB">
            <w:pPr>
              <w:rPr>
                <w:rFonts w:ascii="Arial" w:hAnsi="Arial" w:cs="Arial"/>
              </w:rPr>
            </w:pPr>
            <w:proofErr w:type="gramStart"/>
            <w:r>
              <w:rPr>
                <w:rFonts w:ascii="Arial" w:hAnsi="Arial" w:cs="Arial"/>
              </w:rPr>
              <w:t>6.2  Date</w:t>
            </w:r>
            <w:proofErr w:type="gramEnd"/>
          </w:p>
        </w:tc>
      </w:tr>
    </w:tbl>
    <w:p w14:paraId="20C6732B" w14:textId="32F93A57" w:rsidR="00E26BA0" w:rsidRDefault="00E26BA0" w:rsidP="00FF2949">
      <w:pPr>
        <w:autoSpaceDE w:val="0"/>
        <w:autoSpaceDN w:val="0"/>
        <w:adjustRightInd w:val="0"/>
        <w:spacing w:after="0" w:line="240" w:lineRule="auto"/>
        <w:jc w:val="both"/>
        <w:rPr>
          <w:rFonts w:ascii="Arial" w:hAnsi="Arial" w:cs="Arial"/>
          <w:b/>
          <w:bCs/>
          <w:color w:val="000000"/>
        </w:rPr>
      </w:pPr>
    </w:p>
    <w:p w14:paraId="1E3FF9CB" w14:textId="77777777" w:rsidR="00E26BA0" w:rsidRDefault="00E26BA0">
      <w:pPr>
        <w:rPr>
          <w:rFonts w:ascii="Arial" w:hAnsi="Arial" w:cs="Arial"/>
          <w:b/>
          <w:bCs/>
          <w:color w:val="000000"/>
        </w:rPr>
      </w:pPr>
      <w:r>
        <w:rPr>
          <w:rFonts w:ascii="Arial" w:hAnsi="Arial" w:cs="Arial"/>
          <w:b/>
          <w:bCs/>
          <w:color w:val="000000"/>
        </w:rPr>
        <w:br w:type="page"/>
      </w:r>
    </w:p>
    <w:p w14:paraId="59F123B5" w14:textId="77777777" w:rsidR="008B76B5" w:rsidRDefault="008B76B5" w:rsidP="007939F5">
      <w:pPr>
        <w:pStyle w:val="Heading1"/>
      </w:pPr>
      <w:bookmarkStart w:id="0" w:name="_Teaching_innovation_and"/>
      <w:bookmarkEnd w:id="0"/>
      <w:r w:rsidRPr="6511DB50">
        <w:lastRenderedPageBreak/>
        <w:t xml:space="preserve">Teaching innovation and curriculum change </w:t>
      </w:r>
      <w:proofErr w:type="gramStart"/>
      <w:r w:rsidRPr="6511DB50">
        <w:t>grants</w:t>
      </w:r>
      <w:proofErr w:type="gramEnd"/>
      <w:r w:rsidRPr="6511DB50">
        <w:t xml:space="preserve"> </w:t>
      </w:r>
    </w:p>
    <w:p w14:paraId="12F3B1F2" w14:textId="77777777" w:rsidR="008B76B5" w:rsidRDefault="008B76B5" w:rsidP="008B76B5">
      <w:r>
        <w:t xml:space="preserve">The teaching innovation and curriculum change grants enable UCT staff to implement new ideas through a range of activities from cutting edge virtual reality application, to video resources, to course re-design and converting existing or creating new content as open educational resources or open textbooks. </w:t>
      </w:r>
    </w:p>
    <w:p w14:paraId="29FE4690" w14:textId="77777777" w:rsidR="008B76B5" w:rsidRDefault="008B76B5" w:rsidP="008B76B5">
      <w:r>
        <w:t xml:space="preserve">In 2024 we have a new round of grants that will support both teaching innovation and focused curriculum change initiatives.   This approach aligns with UCT’s strategic vision for 2030 which is to develop a transformative curriculum focused on academic excellence and equity while promoting and celebrating the cultural and social diversity and creativity of our students. Our success as an institution in embracing Vision 2030 will largely depend on academics being supported in the development and implementation of a contextualised, relevant future-oriented courses and curricula that centres Afrika.  </w:t>
      </w:r>
    </w:p>
    <w:p w14:paraId="1AE5DE41" w14:textId="77777777" w:rsidR="008B76B5" w:rsidRDefault="008B76B5" w:rsidP="008B76B5">
      <w:r>
        <w:t xml:space="preserve">Inspired by existing initiatives that promote social justice in teaching and learning and responding to Vision 2030, we call for new applications that can foreground an innovative approach to teaching and/or a curriculum change imperatives.   A letter of support from your Deputy Dean of Teaching and Learning or the Teaching and Learning Structure in your Faculty will be required. </w:t>
      </w:r>
    </w:p>
    <w:p w14:paraId="3BA3C76F" w14:textId="77777777" w:rsidR="008B76B5" w:rsidRDefault="008B76B5" w:rsidP="007939F5">
      <w:pPr>
        <w:pStyle w:val="Heading2"/>
      </w:pPr>
      <w:bookmarkStart w:id="1" w:name="_Proposals_for_curriculum"/>
      <w:bookmarkEnd w:id="1"/>
      <w:r>
        <w:t>Proposals for curriculum change, including teaching and learning materials.</w:t>
      </w:r>
      <w:r w:rsidRPr="0046050E">
        <w:t xml:space="preserve"> </w:t>
      </w:r>
    </w:p>
    <w:p w14:paraId="133EB13F" w14:textId="77777777" w:rsidR="00D16B35" w:rsidRDefault="00D16B35" w:rsidP="008B76B5">
      <w:pPr>
        <w:pStyle w:val="tbltext"/>
        <w:ind w:left="0"/>
      </w:pPr>
    </w:p>
    <w:p w14:paraId="1526C61E" w14:textId="71BDA3B8" w:rsidR="008B76B5" w:rsidRDefault="008B76B5" w:rsidP="008B76B5">
      <w:pPr>
        <w:pStyle w:val="tbltext"/>
        <w:ind w:left="0"/>
      </w:pPr>
      <w:r>
        <w:t>The Senate teaching and learning committee sets out 8 principles for curriculum review and change that will be used to implement curriculum review:</w:t>
      </w:r>
    </w:p>
    <w:p w14:paraId="0B8B29BE" w14:textId="77777777" w:rsidR="008B76B5" w:rsidRDefault="008B76B5" w:rsidP="008B76B5">
      <w:pPr>
        <w:pStyle w:val="tbltext"/>
        <w:numPr>
          <w:ilvl w:val="0"/>
          <w:numId w:val="8"/>
        </w:numPr>
      </w:pPr>
      <w:r>
        <w:t xml:space="preserve">Curriculum is not only about knowledge in a single </w:t>
      </w:r>
      <w:proofErr w:type="gramStart"/>
      <w:r>
        <w:t>course</w:t>
      </w:r>
      <w:proofErr w:type="gramEnd"/>
      <w:r>
        <w:t xml:space="preserve"> </w:t>
      </w:r>
    </w:p>
    <w:p w14:paraId="74CD2461" w14:textId="77777777" w:rsidR="008B76B5" w:rsidRDefault="008B76B5" w:rsidP="008B76B5">
      <w:pPr>
        <w:pStyle w:val="tbltext"/>
        <w:numPr>
          <w:ilvl w:val="0"/>
          <w:numId w:val="8"/>
        </w:numPr>
      </w:pPr>
      <w:r>
        <w:t xml:space="preserve">Curriculum takes as its point of departure the graduate outcomes UCT agrees upon </w:t>
      </w:r>
    </w:p>
    <w:p w14:paraId="7CF98C94" w14:textId="77777777" w:rsidR="008B76B5" w:rsidRDefault="008B76B5" w:rsidP="008B76B5">
      <w:pPr>
        <w:pStyle w:val="tbltext"/>
        <w:numPr>
          <w:ilvl w:val="0"/>
          <w:numId w:val="8"/>
        </w:numPr>
      </w:pPr>
      <w:r>
        <w:t xml:space="preserve">Curriculum has to engage with the research‐intensive character of </w:t>
      </w:r>
      <w:proofErr w:type="gramStart"/>
      <w:r>
        <w:t>UCT</w:t>
      </w:r>
      <w:proofErr w:type="gramEnd"/>
      <w:r>
        <w:t xml:space="preserve"> </w:t>
      </w:r>
    </w:p>
    <w:p w14:paraId="0C9306F9" w14:textId="77777777" w:rsidR="008B76B5" w:rsidRDefault="008B76B5" w:rsidP="008B76B5">
      <w:pPr>
        <w:pStyle w:val="tbltext"/>
        <w:numPr>
          <w:ilvl w:val="0"/>
          <w:numId w:val="8"/>
        </w:numPr>
      </w:pPr>
      <w:r>
        <w:t xml:space="preserve">Curriculum has to be conversant with the historic relationship between knowledge and power in different fields of </w:t>
      </w:r>
      <w:proofErr w:type="gramStart"/>
      <w:r>
        <w:t>study</w:t>
      </w:r>
      <w:proofErr w:type="gramEnd"/>
      <w:r>
        <w:t xml:space="preserve"> </w:t>
      </w:r>
    </w:p>
    <w:p w14:paraId="7F7F4603" w14:textId="77777777" w:rsidR="008B76B5" w:rsidRDefault="008B76B5" w:rsidP="008B76B5">
      <w:pPr>
        <w:pStyle w:val="tbltext"/>
        <w:numPr>
          <w:ilvl w:val="0"/>
          <w:numId w:val="8"/>
        </w:numPr>
      </w:pPr>
      <w:r>
        <w:t xml:space="preserve">Curriculum implies a pedagogy and a theory of </w:t>
      </w:r>
      <w:proofErr w:type="gramStart"/>
      <w:r>
        <w:t>learning</w:t>
      </w:r>
      <w:proofErr w:type="gramEnd"/>
      <w:r>
        <w:t xml:space="preserve"> </w:t>
      </w:r>
    </w:p>
    <w:p w14:paraId="50ADCCD6" w14:textId="77777777" w:rsidR="008B76B5" w:rsidRDefault="008B76B5" w:rsidP="008B76B5">
      <w:pPr>
        <w:pStyle w:val="tbltext"/>
        <w:numPr>
          <w:ilvl w:val="0"/>
          <w:numId w:val="8"/>
        </w:numPr>
      </w:pPr>
      <w:r>
        <w:t xml:space="preserve">Curriculum has to introduce students to the language and grammar of different fields of </w:t>
      </w:r>
      <w:proofErr w:type="gramStart"/>
      <w:r>
        <w:t>study</w:t>
      </w:r>
      <w:proofErr w:type="gramEnd"/>
      <w:r>
        <w:t xml:space="preserve"> </w:t>
      </w:r>
    </w:p>
    <w:p w14:paraId="36980F60" w14:textId="77777777" w:rsidR="008B76B5" w:rsidRDefault="008B76B5" w:rsidP="008B76B5">
      <w:pPr>
        <w:pStyle w:val="tbltext"/>
        <w:numPr>
          <w:ilvl w:val="0"/>
          <w:numId w:val="8"/>
        </w:numPr>
      </w:pPr>
      <w:r>
        <w:t xml:space="preserve">Curriculum must take cognisance of the inequalities we inherit from students’ experiences prior to HE </w:t>
      </w:r>
    </w:p>
    <w:p w14:paraId="0292A35B" w14:textId="77777777" w:rsidR="008B76B5" w:rsidRDefault="008B76B5" w:rsidP="008B76B5">
      <w:pPr>
        <w:pStyle w:val="tbltext"/>
        <w:numPr>
          <w:ilvl w:val="0"/>
          <w:numId w:val="8"/>
        </w:numPr>
      </w:pPr>
      <w:r>
        <w:t xml:space="preserve">Curriculum must make available opportunities for multi‐lingual </w:t>
      </w:r>
      <w:proofErr w:type="gramStart"/>
      <w:r>
        <w:t>engagement</w:t>
      </w:r>
      <w:proofErr w:type="gramEnd"/>
    </w:p>
    <w:p w14:paraId="4E91867E" w14:textId="77777777" w:rsidR="008B76B5" w:rsidRDefault="008B76B5" w:rsidP="008B76B5">
      <w:r>
        <w:t xml:space="preserve"> </w:t>
      </w:r>
    </w:p>
    <w:p w14:paraId="3FE15E9A" w14:textId="77777777" w:rsidR="008B76B5" w:rsidRPr="002554DB" w:rsidRDefault="008B76B5" w:rsidP="008B76B5">
      <w:pPr>
        <w:pStyle w:val="ListParagraph"/>
        <w:numPr>
          <w:ilvl w:val="0"/>
          <w:numId w:val="9"/>
        </w:numPr>
        <w:spacing w:after="160" w:line="259" w:lineRule="auto"/>
        <w:rPr>
          <w:sz w:val="20"/>
          <w:szCs w:val="20"/>
          <w:highlight w:val="white"/>
        </w:rPr>
      </w:pPr>
      <w:r>
        <w:t xml:space="preserve">Proposals for OER and Open textbooks, new and the reuse and/or adaptation of existing to save textbook expenditure for students. </w:t>
      </w:r>
      <w:r w:rsidRPr="00B2026D">
        <w:rPr>
          <w:highlight w:val="white"/>
        </w:rPr>
        <w:t>Open textbook development processes have the potential to facilitate relevance, an</w:t>
      </w:r>
      <w:r w:rsidRPr="006015FC">
        <w:rPr>
          <w:highlight w:val="white"/>
        </w:rPr>
        <w:t xml:space="preserve">d the decolonisation </w:t>
      </w:r>
      <w:r w:rsidRPr="00B2026D">
        <w:rPr>
          <w:highlight w:val="white"/>
        </w:rPr>
        <w:t>of teaching and learning. Project proposals must address retention and throughput of students and</w:t>
      </w:r>
      <w:r w:rsidRPr="006015FC">
        <w:rPr>
          <w:highlight w:val="white"/>
        </w:rPr>
        <w:t xml:space="preserve"> entrenched </w:t>
      </w:r>
      <w:r w:rsidRPr="00B2026D">
        <w:rPr>
          <w:highlight w:val="white"/>
        </w:rPr>
        <w:t xml:space="preserve">disparities in student performance. </w:t>
      </w:r>
    </w:p>
    <w:p w14:paraId="43F707B9" w14:textId="77777777" w:rsidR="008B76B5" w:rsidRPr="00B2026D" w:rsidRDefault="008B76B5" w:rsidP="008B76B5">
      <w:pPr>
        <w:pStyle w:val="ListParagraph"/>
        <w:numPr>
          <w:ilvl w:val="0"/>
          <w:numId w:val="9"/>
        </w:numPr>
        <w:spacing w:after="160" w:line="259" w:lineRule="auto"/>
        <w:rPr>
          <w:sz w:val="20"/>
          <w:szCs w:val="20"/>
          <w:highlight w:val="white"/>
        </w:rPr>
      </w:pPr>
      <w:r w:rsidRPr="00B2026D">
        <w:rPr>
          <w:highlight w:val="white"/>
        </w:rPr>
        <w:t xml:space="preserve">New curricula must reflect how changes to </w:t>
      </w:r>
      <w:r w:rsidRPr="002554DB">
        <w:rPr>
          <w:b/>
          <w:bCs/>
          <w:highlight w:val="white"/>
        </w:rPr>
        <w:t>content</w:t>
      </w:r>
      <w:r w:rsidRPr="00B2026D">
        <w:rPr>
          <w:highlight w:val="white"/>
        </w:rPr>
        <w:t xml:space="preserve">, </w:t>
      </w:r>
      <w:r w:rsidRPr="002554DB">
        <w:rPr>
          <w:b/>
          <w:bCs/>
          <w:highlight w:val="white"/>
        </w:rPr>
        <w:t>pedagogy</w:t>
      </w:r>
      <w:r w:rsidRPr="00B2026D">
        <w:rPr>
          <w:highlight w:val="white"/>
        </w:rPr>
        <w:t xml:space="preserve"> and </w:t>
      </w:r>
      <w:r w:rsidRPr="002554DB">
        <w:rPr>
          <w:b/>
          <w:bCs/>
          <w:highlight w:val="white"/>
        </w:rPr>
        <w:t>assessment practices</w:t>
      </w:r>
      <w:r w:rsidRPr="00B2026D">
        <w:rPr>
          <w:highlight w:val="white"/>
        </w:rPr>
        <w:t xml:space="preserve"> facilitate student learning and enable them to become agents of change in advancing a just society. </w:t>
      </w:r>
    </w:p>
    <w:p w14:paraId="76F00C83" w14:textId="77777777" w:rsidR="008B76B5" w:rsidRDefault="008B76B5" w:rsidP="008B76B5">
      <w:pPr>
        <w:rPr>
          <w:u w:val="single"/>
        </w:rPr>
      </w:pPr>
      <w:r>
        <w:rPr>
          <w:u w:val="single"/>
        </w:rPr>
        <w:t xml:space="preserve">Collaboration </w:t>
      </w:r>
    </w:p>
    <w:p w14:paraId="721CE24A" w14:textId="77777777" w:rsidR="008B76B5" w:rsidRDefault="008B76B5" w:rsidP="008B76B5">
      <w:r>
        <w:lastRenderedPageBreak/>
        <w:t>Proposals that focus on the inclusion of multiple voices of both lecturers and students as well as other stakeholders who influence curriculum change. They may include community members, employers, professional organisations etc. Applications should focus on student co-creation of courses and content with the potential to address classroom injustice and shift the lecturer/student power balance and in so doing changing pedagogical strategies.</w:t>
      </w:r>
    </w:p>
    <w:p w14:paraId="592235E1" w14:textId="77777777" w:rsidR="008B76B5" w:rsidRPr="00524055" w:rsidRDefault="008B76B5" w:rsidP="008B76B5"/>
    <w:p w14:paraId="1079E277" w14:textId="77777777" w:rsidR="008B76B5" w:rsidRDefault="008B76B5" w:rsidP="008B76B5">
      <w:r>
        <w:t>Funding:</w:t>
      </w:r>
    </w:p>
    <w:p w14:paraId="2EF1AE06" w14:textId="77777777" w:rsidR="008B76B5" w:rsidRDefault="008B76B5" w:rsidP="008B76B5">
      <w:r>
        <w:t xml:space="preserve">We are offering up to R30 000 for staff support and related costs for a period of one </w:t>
      </w:r>
      <w:proofErr w:type="gramStart"/>
      <w:r>
        <w:t>year</w:t>
      </w:r>
      <w:proofErr w:type="gramEnd"/>
    </w:p>
    <w:p w14:paraId="08ADD7E7" w14:textId="77777777" w:rsidR="008B76B5" w:rsidRDefault="008B76B5" w:rsidP="008B76B5">
      <w:r>
        <w:t xml:space="preserve">Funding will not be provided for attending conferences and equipment will only be funded if a strong motivation is provided for how and why it will contribute directly to curriculum change. </w:t>
      </w:r>
    </w:p>
    <w:p w14:paraId="1040637B" w14:textId="77777777" w:rsidR="008B76B5" w:rsidRDefault="008B76B5" w:rsidP="008B76B5">
      <w:r>
        <w:t xml:space="preserve">Intention to submit is due by 5 June </w:t>
      </w:r>
      <w:proofErr w:type="gramStart"/>
      <w:r>
        <w:t>and  proposals</w:t>
      </w:r>
      <w:proofErr w:type="gramEnd"/>
      <w:r>
        <w:t xml:space="preserve"> due 28 June 2024 . Final decisions will be made by the committee during July 2024. Successful applicants will be required to submit a brief indication of their progress three months into their projects and submit a final financial and written report on what has been achieved and to disseminate the outcomes of the project within UCT, through seminars, demonstrations or a presentation at the Teaching and Learning Conference. </w:t>
      </w:r>
    </w:p>
    <w:p w14:paraId="11351FC2" w14:textId="77777777" w:rsidR="008B76B5" w:rsidRDefault="008B76B5" w:rsidP="008B76B5">
      <w:r>
        <w:t>—-------------------------------------------------------------------------------------------------------------------------------</w:t>
      </w:r>
    </w:p>
    <w:p w14:paraId="3E100030" w14:textId="77777777" w:rsidR="008B76B5" w:rsidRDefault="008B76B5" w:rsidP="008B76B5">
      <w:r>
        <w:t xml:space="preserve">APPLICATION: </w:t>
      </w:r>
    </w:p>
    <w:p w14:paraId="06E3F973" w14:textId="77777777" w:rsidR="008B76B5" w:rsidRDefault="008B76B5" w:rsidP="008B76B5">
      <w:pPr>
        <w:spacing w:after="0"/>
        <w:jc w:val="both"/>
        <w:rPr>
          <w:highlight w:val="white"/>
        </w:rPr>
      </w:pPr>
      <w:r>
        <w:rPr>
          <w:highlight w:val="white"/>
        </w:rPr>
        <w:t xml:space="preserve">The grants are open to UCT staff working in any </w:t>
      </w:r>
      <w:proofErr w:type="gramStart"/>
      <w:r>
        <w:rPr>
          <w:highlight w:val="white"/>
        </w:rPr>
        <w:t>discipline</w:t>
      </w:r>
      <w:proofErr w:type="gramEnd"/>
    </w:p>
    <w:p w14:paraId="72E5533E" w14:textId="77777777" w:rsidR="008B76B5" w:rsidRDefault="008B76B5" w:rsidP="008B76B5"/>
    <w:p w14:paraId="62B760A4" w14:textId="77777777" w:rsidR="008B76B5" w:rsidRDefault="008B76B5" w:rsidP="008B76B5">
      <w:pPr>
        <w:spacing w:after="0"/>
        <w:jc w:val="both"/>
        <w:rPr>
          <w:b/>
          <w:highlight w:val="white"/>
        </w:rPr>
      </w:pPr>
      <w:r>
        <w:rPr>
          <w:b/>
          <w:highlight w:val="white"/>
        </w:rPr>
        <w:t>How to apply</w:t>
      </w:r>
    </w:p>
    <w:p w14:paraId="30035BCE" w14:textId="77777777" w:rsidR="008B76B5" w:rsidRDefault="008B76B5" w:rsidP="008B76B5">
      <w:pPr>
        <w:spacing w:after="0"/>
        <w:jc w:val="both"/>
        <w:rPr>
          <w:highlight w:val="white"/>
        </w:rPr>
      </w:pPr>
      <w:r>
        <w:rPr>
          <w:highlight w:val="white"/>
        </w:rPr>
        <w:t xml:space="preserve">Intention to submit should be submitted to </w:t>
      </w:r>
      <w:hyperlink r:id="rId11" w:history="1">
        <w:r w:rsidRPr="001D7C22">
          <w:rPr>
            <w:rStyle w:val="Hyperlink"/>
            <w:highlight w:val="white"/>
          </w:rPr>
          <w:t>cindy.gilbert@uct.ac.za</w:t>
        </w:r>
      </w:hyperlink>
      <w:r>
        <w:rPr>
          <w:highlight w:val="white"/>
        </w:rPr>
        <w:t xml:space="preserve"> by 5 June 2024</w:t>
      </w:r>
    </w:p>
    <w:p w14:paraId="0BE5BAB7" w14:textId="77777777" w:rsidR="008B76B5" w:rsidRDefault="008B76B5" w:rsidP="008B76B5">
      <w:pPr>
        <w:spacing w:after="0"/>
        <w:jc w:val="both"/>
        <w:rPr>
          <w:highlight w:val="white"/>
        </w:rPr>
      </w:pPr>
      <w:r>
        <w:rPr>
          <w:highlight w:val="white"/>
        </w:rPr>
        <w:t>Attend a briefing session on 10 June 2024</w:t>
      </w:r>
    </w:p>
    <w:p w14:paraId="0738BFE6" w14:textId="77777777" w:rsidR="008B76B5" w:rsidRDefault="008B76B5" w:rsidP="008B76B5">
      <w:pPr>
        <w:spacing w:after="0"/>
        <w:jc w:val="both"/>
        <w:rPr>
          <w:b/>
          <w:highlight w:val="white"/>
        </w:rPr>
      </w:pPr>
      <w:r w:rsidRPr="6511DB50">
        <w:rPr>
          <w:highlight w:val="white"/>
        </w:rPr>
        <w:t>Grant application proposals prepared according to the TGA2 form</w:t>
      </w:r>
      <w:r w:rsidRPr="6511DB50">
        <w:rPr>
          <w:i/>
          <w:iCs/>
          <w:highlight w:val="white"/>
        </w:rPr>
        <w:t xml:space="preserve"> </w:t>
      </w:r>
      <w:r w:rsidRPr="6511DB50">
        <w:rPr>
          <w:highlight w:val="white"/>
        </w:rPr>
        <w:t xml:space="preserve">should be submitted to the </w:t>
      </w:r>
      <w:hyperlink r:id="rId12">
        <w:r w:rsidRPr="6511DB50">
          <w:rPr>
            <w:rStyle w:val="Hyperlink"/>
            <w:highlight w:val="white"/>
          </w:rPr>
          <w:t>Cindy.Gilbert@uct.ac.za</w:t>
        </w:r>
      </w:hyperlink>
      <w:r w:rsidRPr="6511DB50">
        <w:rPr>
          <w:highlight w:val="white"/>
        </w:rPr>
        <w:t xml:space="preserve"> by</w:t>
      </w:r>
      <w:r>
        <w:rPr>
          <w:highlight w:val="white"/>
        </w:rPr>
        <w:t xml:space="preserve"> 28 June 2024.</w:t>
      </w:r>
      <w:r w:rsidRPr="6511DB50">
        <w:rPr>
          <w:b/>
          <w:bCs/>
          <w:highlight w:val="white"/>
        </w:rPr>
        <w:t xml:space="preserve"> </w:t>
      </w:r>
    </w:p>
    <w:p w14:paraId="27267D9F" w14:textId="77777777" w:rsidR="008B76B5" w:rsidRDefault="008B76B5" w:rsidP="008B76B5">
      <w:pPr>
        <w:spacing w:after="0"/>
        <w:jc w:val="both"/>
        <w:rPr>
          <w:highlight w:val="white"/>
        </w:rPr>
      </w:pPr>
      <w:r w:rsidRPr="6511DB50">
        <w:rPr>
          <w:highlight w:val="white"/>
        </w:rPr>
        <w:t xml:space="preserve">Staff interested in submitting a proposal </w:t>
      </w:r>
      <w:r>
        <w:rPr>
          <w:highlight w:val="white"/>
        </w:rPr>
        <w:t xml:space="preserve">can </w:t>
      </w:r>
      <w:r w:rsidRPr="6511DB50">
        <w:rPr>
          <w:highlight w:val="white"/>
        </w:rPr>
        <w:t xml:space="preserve">discuss their application with Dr Glenda Cox prior to their submission for informal feedback and </w:t>
      </w:r>
      <w:r>
        <w:rPr>
          <w:highlight w:val="white"/>
        </w:rPr>
        <w:t xml:space="preserve">any </w:t>
      </w:r>
      <w:r w:rsidRPr="6511DB50">
        <w:rPr>
          <w:highlight w:val="white"/>
        </w:rPr>
        <w:t>advice</w:t>
      </w:r>
      <w:r>
        <w:rPr>
          <w:highlight w:val="white"/>
        </w:rPr>
        <w:t xml:space="preserve"> needed in addition to the briefing session</w:t>
      </w:r>
      <w:r w:rsidRPr="6511DB50">
        <w:rPr>
          <w:highlight w:val="white"/>
        </w:rPr>
        <w:t xml:space="preserve">. </w:t>
      </w:r>
    </w:p>
    <w:p w14:paraId="0AAE16E7" w14:textId="77777777" w:rsidR="008B76B5" w:rsidRDefault="008B76B5" w:rsidP="008B76B5">
      <w:pPr>
        <w:spacing w:after="0"/>
        <w:jc w:val="both"/>
        <w:rPr>
          <w:highlight w:val="white"/>
          <w:u w:val="single"/>
        </w:rPr>
      </w:pPr>
    </w:p>
    <w:p w14:paraId="53B16319" w14:textId="77777777" w:rsidR="008B76B5" w:rsidRDefault="008B76B5" w:rsidP="008B76B5">
      <w:pPr>
        <w:spacing w:after="0"/>
        <w:jc w:val="both"/>
        <w:rPr>
          <w:b/>
          <w:color w:val="0076BC"/>
          <w:highlight w:val="white"/>
        </w:rPr>
      </w:pPr>
      <w:r>
        <w:rPr>
          <w:highlight w:val="white"/>
        </w:rPr>
        <w:t xml:space="preserve">For more information, please contact </w:t>
      </w:r>
      <w:hyperlink r:id="rId13" w:history="1">
        <w:r w:rsidRPr="0097229F">
          <w:rPr>
            <w:rStyle w:val="Hyperlink"/>
            <w:highlight w:val="white"/>
          </w:rPr>
          <w:t>Glenda.Cox@uct.ac.za</w:t>
        </w:r>
      </w:hyperlink>
      <w:r>
        <w:rPr>
          <w:highlight w:val="white"/>
        </w:rPr>
        <w:t xml:space="preserve">  For administrative queries please contact </w:t>
      </w:r>
      <w:hyperlink r:id="rId14" w:history="1">
        <w:r w:rsidRPr="00A83D0E">
          <w:rPr>
            <w:rStyle w:val="Hyperlink"/>
            <w:highlight w:val="white"/>
          </w:rPr>
          <w:t>Cindy.Gilbert@uct.ac.za</w:t>
        </w:r>
      </w:hyperlink>
      <w:r>
        <w:rPr>
          <w:highlight w:val="white"/>
        </w:rPr>
        <w:t xml:space="preserve">. </w:t>
      </w:r>
    </w:p>
    <w:p w14:paraId="5733A559" w14:textId="77777777" w:rsidR="008B76B5" w:rsidRDefault="008B76B5" w:rsidP="008B76B5">
      <w:pPr>
        <w:spacing w:after="0"/>
        <w:jc w:val="both"/>
        <w:rPr>
          <w:highlight w:val="white"/>
          <w:u w:val="single"/>
        </w:rPr>
      </w:pPr>
    </w:p>
    <w:p w14:paraId="735B3D6B" w14:textId="77777777" w:rsidR="008B76B5" w:rsidRDefault="008B76B5" w:rsidP="008B76B5">
      <w:pPr>
        <w:spacing w:after="0"/>
        <w:jc w:val="both"/>
        <w:rPr>
          <w:b/>
          <w:highlight w:val="white"/>
        </w:rPr>
      </w:pPr>
      <w:r>
        <w:rPr>
          <w:b/>
          <w:highlight w:val="white"/>
        </w:rPr>
        <w:t>Terms and conditions</w:t>
      </w:r>
    </w:p>
    <w:p w14:paraId="0E5015E7" w14:textId="77777777" w:rsidR="008B76B5" w:rsidRDefault="008B76B5" w:rsidP="008B76B5">
      <w:pPr>
        <w:numPr>
          <w:ilvl w:val="0"/>
          <w:numId w:val="7"/>
        </w:numPr>
        <w:spacing w:after="0"/>
        <w:jc w:val="both"/>
        <w:rPr>
          <w:highlight w:val="white"/>
        </w:rPr>
      </w:pPr>
      <w:r w:rsidRPr="6511DB50">
        <w:rPr>
          <w:highlight w:val="white"/>
        </w:rPr>
        <w:t>The grant period is effective for 12 months</w:t>
      </w:r>
      <w:r>
        <w:rPr>
          <w:highlight w:val="white"/>
        </w:rPr>
        <w:t>.</w:t>
      </w:r>
      <w:r w:rsidRPr="6511DB50">
        <w:rPr>
          <w:highlight w:val="white"/>
        </w:rPr>
        <w:t xml:space="preserve"> </w:t>
      </w:r>
      <w:r>
        <w:rPr>
          <w:highlight w:val="white"/>
        </w:rPr>
        <w:t>Grant monies may only be paid into an official university fund administered by a UCT department or faculty.</w:t>
      </w:r>
    </w:p>
    <w:p w14:paraId="31650547" w14:textId="77777777" w:rsidR="008B76B5" w:rsidRDefault="008B76B5" w:rsidP="008B76B5">
      <w:pPr>
        <w:numPr>
          <w:ilvl w:val="0"/>
          <w:numId w:val="7"/>
        </w:numPr>
        <w:spacing w:after="0"/>
        <w:jc w:val="both"/>
        <w:rPr>
          <w:highlight w:val="white"/>
        </w:rPr>
      </w:pPr>
      <w:r>
        <w:rPr>
          <w:highlight w:val="white"/>
        </w:rPr>
        <w:t xml:space="preserve">Grant proposal submissions may only be made by UCT permanent staff members.  If you are not a permanent member of UCT staff, please approach a permanent member for inclusion as the PI. </w:t>
      </w:r>
    </w:p>
    <w:p w14:paraId="0B883DC7" w14:textId="77777777" w:rsidR="008B76B5" w:rsidRDefault="008B76B5" w:rsidP="008B76B5">
      <w:pPr>
        <w:numPr>
          <w:ilvl w:val="0"/>
          <w:numId w:val="7"/>
        </w:numPr>
        <w:spacing w:after="0"/>
        <w:jc w:val="both"/>
        <w:rPr>
          <w:highlight w:val="white"/>
        </w:rPr>
      </w:pPr>
      <w:r>
        <w:rPr>
          <w:highlight w:val="white"/>
        </w:rPr>
        <w:lastRenderedPageBreak/>
        <w:t>If possible, all outputs arising from grant funding will be licensed under a Creative Commons Attribution (CC BY) International 4.0 licence.  (For more information on Creative Commons Licensing please speak to Glenda Cox)</w:t>
      </w:r>
    </w:p>
    <w:p w14:paraId="04B6ABA0" w14:textId="77777777" w:rsidR="008B76B5" w:rsidRDefault="008B76B5" w:rsidP="008B76B5">
      <w:pPr>
        <w:numPr>
          <w:ilvl w:val="0"/>
          <w:numId w:val="7"/>
        </w:numPr>
        <w:spacing w:after="0"/>
        <w:jc w:val="both"/>
        <w:rPr>
          <w:highlight w:val="white"/>
        </w:rPr>
      </w:pPr>
      <w:r>
        <w:rPr>
          <w:highlight w:val="white"/>
        </w:rPr>
        <w:t xml:space="preserve">Grant holders will be required to do a short presentation on the process, most likely at the annual UCT Teaching and Learning Conference. </w:t>
      </w:r>
    </w:p>
    <w:p w14:paraId="35630666" w14:textId="7386209A" w:rsidR="008071FB" w:rsidRPr="006345B9" w:rsidRDefault="008B76B5" w:rsidP="006345B9">
      <w:pPr>
        <w:numPr>
          <w:ilvl w:val="0"/>
          <w:numId w:val="7"/>
        </w:numPr>
        <w:spacing w:after="0"/>
        <w:jc w:val="both"/>
        <w:rPr>
          <w:highlight w:val="white"/>
        </w:rPr>
      </w:pPr>
      <w:r>
        <w:rPr>
          <w:highlight w:val="white"/>
        </w:rPr>
        <w:t>Grant holders will be required to submit a first quarter report outlining plans and on completion another brief report describing the project and its context, as well as challenges experienced and how these were overcome.</w:t>
      </w:r>
    </w:p>
    <w:sectPr w:rsidR="008071FB" w:rsidRPr="006345B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5713C" w14:textId="77777777" w:rsidR="00F67E9D" w:rsidRDefault="00F67E9D" w:rsidP="000B262D">
      <w:pPr>
        <w:spacing w:after="0" w:line="240" w:lineRule="auto"/>
      </w:pPr>
      <w:r>
        <w:separator/>
      </w:r>
    </w:p>
  </w:endnote>
  <w:endnote w:type="continuationSeparator" w:id="0">
    <w:p w14:paraId="20778B13" w14:textId="77777777" w:rsidR="00F67E9D" w:rsidRDefault="00F67E9D" w:rsidP="000B262D">
      <w:pPr>
        <w:spacing w:after="0" w:line="240" w:lineRule="auto"/>
      </w:pPr>
      <w:r>
        <w:continuationSeparator/>
      </w:r>
    </w:p>
  </w:endnote>
  <w:endnote w:type="continuationNotice" w:id="1">
    <w:p w14:paraId="0972AE25" w14:textId="77777777" w:rsidR="00DE1E97" w:rsidRDefault="00DE1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9640" w14:textId="77777777" w:rsidR="00986088" w:rsidRDefault="00CD3C4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FORM TG</w:t>
    </w:r>
    <w:r w:rsidR="00986088">
      <w:rPr>
        <w:rFonts w:asciiTheme="majorHAnsi" w:eastAsiaTheme="majorEastAsia" w:hAnsiTheme="majorHAnsi" w:cstheme="majorBidi"/>
      </w:rPr>
      <w:t>A2</w:t>
    </w:r>
  </w:p>
  <w:p w14:paraId="61FEEFC3" w14:textId="77777777" w:rsidR="00CD3C49" w:rsidRDefault="00CD3C4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B06C0" w:rsidRPr="00EB06C0">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0C40F5DE" w14:textId="77777777" w:rsidR="00CD3C49" w:rsidRDefault="00CD3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B1009" w14:textId="77777777" w:rsidR="00F67E9D" w:rsidRDefault="00F67E9D" w:rsidP="000B262D">
      <w:pPr>
        <w:spacing w:after="0" w:line="240" w:lineRule="auto"/>
      </w:pPr>
      <w:r>
        <w:separator/>
      </w:r>
    </w:p>
  </w:footnote>
  <w:footnote w:type="continuationSeparator" w:id="0">
    <w:p w14:paraId="316710B5" w14:textId="77777777" w:rsidR="00F67E9D" w:rsidRDefault="00F67E9D" w:rsidP="000B262D">
      <w:pPr>
        <w:spacing w:after="0" w:line="240" w:lineRule="auto"/>
      </w:pPr>
      <w:r>
        <w:continuationSeparator/>
      </w:r>
    </w:p>
  </w:footnote>
  <w:footnote w:type="continuationNotice" w:id="1">
    <w:p w14:paraId="337AB1B9" w14:textId="77777777" w:rsidR="00DE1E97" w:rsidRDefault="00DE1E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3D9"/>
    <w:multiLevelType w:val="multilevel"/>
    <w:tmpl w:val="04E296F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7D76B6"/>
    <w:multiLevelType w:val="hybridMultilevel"/>
    <w:tmpl w:val="2DB62F8E"/>
    <w:lvl w:ilvl="0" w:tplc="1C090017">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B82FFE"/>
    <w:multiLevelType w:val="multilevel"/>
    <w:tmpl w:val="ACF49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E24744"/>
    <w:multiLevelType w:val="hybridMultilevel"/>
    <w:tmpl w:val="9072F98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93A229F"/>
    <w:multiLevelType w:val="hybridMultilevel"/>
    <w:tmpl w:val="407C4A7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F4568C2"/>
    <w:multiLevelType w:val="hybridMultilevel"/>
    <w:tmpl w:val="0B2E2E08"/>
    <w:lvl w:ilvl="0" w:tplc="BB9285DE">
      <w:start w:val="1"/>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47A48F0"/>
    <w:multiLevelType w:val="hybridMultilevel"/>
    <w:tmpl w:val="D994886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5F7475E"/>
    <w:multiLevelType w:val="hybridMultilevel"/>
    <w:tmpl w:val="460A83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76C126F2"/>
    <w:multiLevelType w:val="hybridMultilevel"/>
    <w:tmpl w:val="D994886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32502021">
    <w:abstractNumId w:val="7"/>
  </w:num>
  <w:num w:numId="2" w16cid:durableId="768895225">
    <w:abstractNumId w:val="0"/>
  </w:num>
  <w:num w:numId="3" w16cid:durableId="1349022361">
    <w:abstractNumId w:val="4"/>
  </w:num>
  <w:num w:numId="4" w16cid:durableId="353922367">
    <w:abstractNumId w:val="6"/>
  </w:num>
  <w:num w:numId="5" w16cid:durableId="1041788542">
    <w:abstractNumId w:val="8"/>
  </w:num>
  <w:num w:numId="6" w16cid:durableId="1978298997">
    <w:abstractNumId w:val="1"/>
  </w:num>
  <w:num w:numId="7" w16cid:durableId="67314862">
    <w:abstractNumId w:val="2"/>
  </w:num>
  <w:num w:numId="8" w16cid:durableId="1189685899">
    <w:abstractNumId w:val="3"/>
  </w:num>
  <w:num w:numId="9" w16cid:durableId="182406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F4"/>
    <w:rsid w:val="00035002"/>
    <w:rsid w:val="00070B74"/>
    <w:rsid w:val="000959FA"/>
    <w:rsid w:val="000A22BC"/>
    <w:rsid w:val="000B262D"/>
    <w:rsid w:val="000D65F6"/>
    <w:rsid w:val="000E5EAD"/>
    <w:rsid w:val="00112D54"/>
    <w:rsid w:val="00125B9E"/>
    <w:rsid w:val="00142DBF"/>
    <w:rsid w:val="00161A74"/>
    <w:rsid w:val="001636F9"/>
    <w:rsid w:val="001A3890"/>
    <w:rsid w:val="001B5EF1"/>
    <w:rsid w:val="001D0A24"/>
    <w:rsid w:val="001D4943"/>
    <w:rsid w:val="001E7CAB"/>
    <w:rsid w:val="001F34BD"/>
    <w:rsid w:val="00202F03"/>
    <w:rsid w:val="00205173"/>
    <w:rsid w:val="0023775A"/>
    <w:rsid w:val="00240206"/>
    <w:rsid w:val="002450BF"/>
    <w:rsid w:val="00267A8F"/>
    <w:rsid w:val="0028075A"/>
    <w:rsid w:val="0029252A"/>
    <w:rsid w:val="002A1FAB"/>
    <w:rsid w:val="002A2AB2"/>
    <w:rsid w:val="002A4D68"/>
    <w:rsid w:val="002B6E98"/>
    <w:rsid w:val="002C7D4D"/>
    <w:rsid w:val="002D52AA"/>
    <w:rsid w:val="002F35E8"/>
    <w:rsid w:val="003329BF"/>
    <w:rsid w:val="00346591"/>
    <w:rsid w:val="00361291"/>
    <w:rsid w:val="003737A0"/>
    <w:rsid w:val="003818B4"/>
    <w:rsid w:val="003906DB"/>
    <w:rsid w:val="00394480"/>
    <w:rsid w:val="003A0DD2"/>
    <w:rsid w:val="003B0972"/>
    <w:rsid w:val="003B34B0"/>
    <w:rsid w:val="003E18FC"/>
    <w:rsid w:val="003F3A55"/>
    <w:rsid w:val="003F3B1F"/>
    <w:rsid w:val="004131F4"/>
    <w:rsid w:val="00424557"/>
    <w:rsid w:val="00434D42"/>
    <w:rsid w:val="00447132"/>
    <w:rsid w:val="004920E0"/>
    <w:rsid w:val="004B2884"/>
    <w:rsid w:val="004B3F83"/>
    <w:rsid w:val="004B4E93"/>
    <w:rsid w:val="004D27F9"/>
    <w:rsid w:val="004D33AE"/>
    <w:rsid w:val="00524CF5"/>
    <w:rsid w:val="00532027"/>
    <w:rsid w:val="005428C5"/>
    <w:rsid w:val="00545B6A"/>
    <w:rsid w:val="00547347"/>
    <w:rsid w:val="005507D5"/>
    <w:rsid w:val="00555A8C"/>
    <w:rsid w:val="005612C8"/>
    <w:rsid w:val="005616B8"/>
    <w:rsid w:val="00567399"/>
    <w:rsid w:val="00582BD2"/>
    <w:rsid w:val="005868EA"/>
    <w:rsid w:val="00590AF8"/>
    <w:rsid w:val="005B2C4E"/>
    <w:rsid w:val="005D3764"/>
    <w:rsid w:val="005E353E"/>
    <w:rsid w:val="00604935"/>
    <w:rsid w:val="006345B9"/>
    <w:rsid w:val="00675A92"/>
    <w:rsid w:val="006C1156"/>
    <w:rsid w:val="006D33A1"/>
    <w:rsid w:val="006D3525"/>
    <w:rsid w:val="006E3458"/>
    <w:rsid w:val="00703116"/>
    <w:rsid w:val="007320F4"/>
    <w:rsid w:val="00740376"/>
    <w:rsid w:val="00751C10"/>
    <w:rsid w:val="007535C1"/>
    <w:rsid w:val="00753E58"/>
    <w:rsid w:val="007660E1"/>
    <w:rsid w:val="00770D2C"/>
    <w:rsid w:val="00771595"/>
    <w:rsid w:val="00790EFB"/>
    <w:rsid w:val="007939F5"/>
    <w:rsid w:val="007A2DE7"/>
    <w:rsid w:val="007B0E8D"/>
    <w:rsid w:val="007B7948"/>
    <w:rsid w:val="00801182"/>
    <w:rsid w:val="008067E1"/>
    <w:rsid w:val="008070E5"/>
    <w:rsid w:val="008071FB"/>
    <w:rsid w:val="008243CB"/>
    <w:rsid w:val="008559EA"/>
    <w:rsid w:val="00865D15"/>
    <w:rsid w:val="00890B82"/>
    <w:rsid w:val="008A3D10"/>
    <w:rsid w:val="008B76B5"/>
    <w:rsid w:val="008E16A3"/>
    <w:rsid w:val="008E40F5"/>
    <w:rsid w:val="008E7FD8"/>
    <w:rsid w:val="008F77B1"/>
    <w:rsid w:val="0092680C"/>
    <w:rsid w:val="00926DA2"/>
    <w:rsid w:val="00927F57"/>
    <w:rsid w:val="00937A71"/>
    <w:rsid w:val="00945878"/>
    <w:rsid w:val="00957E3F"/>
    <w:rsid w:val="00972AB3"/>
    <w:rsid w:val="009804E1"/>
    <w:rsid w:val="00986088"/>
    <w:rsid w:val="00990B97"/>
    <w:rsid w:val="009B0B3C"/>
    <w:rsid w:val="009C0F7F"/>
    <w:rsid w:val="009C7619"/>
    <w:rsid w:val="009D4433"/>
    <w:rsid w:val="00A079B8"/>
    <w:rsid w:val="00A154C0"/>
    <w:rsid w:val="00A46789"/>
    <w:rsid w:val="00A4700C"/>
    <w:rsid w:val="00A47DBC"/>
    <w:rsid w:val="00A65B36"/>
    <w:rsid w:val="00A70604"/>
    <w:rsid w:val="00A84557"/>
    <w:rsid w:val="00A846E2"/>
    <w:rsid w:val="00AA3762"/>
    <w:rsid w:val="00AB4594"/>
    <w:rsid w:val="00AE3256"/>
    <w:rsid w:val="00AF0B3A"/>
    <w:rsid w:val="00B10BD5"/>
    <w:rsid w:val="00B275BE"/>
    <w:rsid w:val="00B36BDC"/>
    <w:rsid w:val="00B523FF"/>
    <w:rsid w:val="00B5625B"/>
    <w:rsid w:val="00B635A0"/>
    <w:rsid w:val="00B72423"/>
    <w:rsid w:val="00BA689D"/>
    <w:rsid w:val="00BA7273"/>
    <w:rsid w:val="00BE40E3"/>
    <w:rsid w:val="00BF6A5D"/>
    <w:rsid w:val="00BF785C"/>
    <w:rsid w:val="00C135F2"/>
    <w:rsid w:val="00C14886"/>
    <w:rsid w:val="00C60590"/>
    <w:rsid w:val="00C678B7"/>
    <w:rsid w:val="00C77AA7"/>
    <w:rsid w:val="00C81A83"/>
    <w:rsid w:val="00C83074"/>
    <w:rsid w:val="00CA1724"/>
    <w:rsid w:val="00CA2A9D"/>
    <w:rsid w:val="00CB1E1E"/>
    <w:rsid w:val="00CB7D92"/>
    <w:rsid w:val="00CC1308"/>
    <w:rsid w:val="00CD3C49"/>
    <w:rsid w:val="00CE5A1F"/>
    <w:rsid w:val="00D04B65"/>
    <w:rsid w:val="00D15ACF"/>
    <w:rsid w:val="00D16B35"/>
    <w:rsid w:val="00D231E9"/>
    <w:rsid w:val="00D73DD6"/>
    <w:rsid w:val="00D84157"/>
    <w:rsid w:val="00D979DB"/>
    <w:rsid w:val="00DB6372"/>
    <w:rsid w:val="00DC3647"/>
    <w:rsid w:val="00DD215E"/>
    <w:rsid w:val="00DE1E97"/>
    <w:rsid w:val="00DF5C72"/>
    <w:rsid w:val="00DF6675"/>
    <w:rsid w:val="00E13431"/>
    <w:rsid w:val="00E26BA0"/>
    <w:rsid w:val="00E27985"/>
    <w:rsid w:val="00E44D49"/>
    <w:rsid w:val="00E51011"/>
    <w:rsid w:val="00E71E12"/>
    <w:rsid w:val="00E72272"/>
    <w:rsid w:val="00E915A0"/>
    <w:rsid w:val="00E91E89"/>
    <w:rsid w:val="00EA4FFF"/>
    <w:rsid w:val="00EB06C0"/>
    <w:rsid w:val="00EB1B8A"/>
    <w:rsid w:val="00EF283E"/>
    <w:rsid w:val="00F41688"/>
    <w:rsid w:val="00F5063E"/>
    <w:rsid w:val="00F67E9D"/>
    <w:rsid w:val="00F8355F"/>
    <w:rsid w:val="00F961BF"/>
    <w:rsid w:val="00FA064B"/>
    <w:rsid w:val="00FA0B15"/>
    <w:rsid w:val="00FB3810"/>
    <w:rsid w:val="00FC6473"/>
    <w:rsid w:val="00FC662C"/>
    <w:rsid w:val="00FE1D9D"/>
    <w:rsid w:val="00FE1FA6"/>
    <w:rsid w:val="00FF2949"/>
    <w:rsid w:val="02AE8DCF"/>
    <w:rsid w:val="035F9E16"/>
    <w:rsid w:val="229B2DE0"/>
    <w:rsid w:val="2541D9A6"/>
    <w:rsid w:val="2BCAE205"/>
    <w:rsid w:val="33FB8A30"/>
    <w:rsid w:val="346BDA0E"/>
    <w:rsid w:val="3AD4C9AD"/>
    <w:rsid w:val="3DC248F0"/>
    <w:rsid w:val="44AC9D7A"/>
    <w:rsid w:val="4CEBE896"/>
    <w:rsid w:val="4E4A704B"/>
    <w:rsid w:val="619F8C9B"/>
    <w:rsid w:val="67BE4806"/>
    <w:rsid w:val="7578A3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8B75"/>
  <w15:docId w15:val="{2B54F31C-B630-4771-A05A-C9D72A23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16B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31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B2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62D"/>
  </w:style>
  <w:style w:type="paragraph" w:styleId="Footer">
    <w:name w:val="footer"/>
    <w:basedOn w:val="Normal"/>
    <w:link w:val="FooterChar"/>
    <w:uiPriority w:val="99"/>
    <w:unhideWhenUsed/>
    <w:rsid w:val="000B2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62D"/>
  </w:style>
  <w:style w:type="paragraph" w:styleId="BalloonText">
    <w:name w:val="Balloon Text"/>
    <w:basedOn w:val="Normal"/>
    <w:link w:val="BalloonTextChar"/>
    <w:uiPriority w:val="99"/>
    <w:semiHidden/>
    <w:unhideWhenUsed/>
    <w:rsid w:val="000B2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2D"/>
    <w:rPr>
      <w:rFonts w:ascii="Tahoma" w:hAnsi="Tahoma" w:cs="Tahoma"/>
      <w:sz w:val="16"/>
      <w:szCs w:val="16"/>
    </w:rPr>
  </w:style>
  <w:style w:type="character" w:styleId="Hyperlink">
    <w:name w:val="Hyperlink"/>
    <w:basedOn w:val="DefaultParagraphFont"/>
    <w:uiPriority w:val="99"/>
    <w:unhideWhenUsed/>
    <w:rsid w:val="005D3764"/>
    <w:rPr>
      <w:color w:val="0000FF" w:themeColor="hyperlink"/>
      <w:u w:val="single"/>
    </w:rPr>
  </w:style>
  <w:style w:type="paragraph" w:styleId="ListParagraph">
    <w:name w:val="List Paragraph"/>
    <w:basedOn w:val="Normal"/>
    <w:uiPriority w:val="34"/>
    <w:qFormat/>
    <w:rsid w:val="00FE1D9D"/>
    <w:pPr>
      <w:ind w:left="720"/>
      <w:contextualSpacing/>
    </w:pPr>
  </w:style>
  <w:style w:type="character" w:styleId="CommentReference">
    <w:name w:val="annotation reference"/>
    <w:basedOn w:val="DefaultParagraphFont"/>
    <w:uiPriority w:val="99"/>
    <w:semiHidden/>
    <w:unhideWhenUsed/>
    <w:rsid w:val="008559EA"/>
    <w:rPr>
      <w:sz w:val="16"/>
      <w:szCs w:val="16"/>
    </w:rPr>
  </w:style>
  <w:style w:type="paragraph" w:styleId="CommentText">
    <w:name w:val="annotation text"/>
    <w:basedOn w:val="Normal"/>
    <w:link w:val="CommentTextChar"/>
    <w:uiPriority w:val="99"/>
    <w:unhideWhenUsed/>
    <w:rsid w:val="008559EA"/>
    <w:pPr>
      <w:spacing w:line="240" w:lineRule="auto"/>
    </w:pPr>
    <w:rPr>
      <w:sz w:val="20"/>
      <w:szCs w:val="20"/>
    </w:rPr>
  </w:style>
  <w:style w:type="character" w:customStyle="1" w:styleId="CommentTextChar">
    <w:name w:val="Comment Text Char"/>
    <w:basedOn w:val="DefaultParagraphFont"/>
    <w:link w:val="CommentText"/>
    <w:uiPriority w:val="99"/>
    <w:rsid w:val="008559EA"/>
    <w:rPr>
      <w:sz w:val="20"/>
      <w:szCs w:val="20"/>
    </w:rPr>
  </w:style>
  <w:style w:type="paragraph" w:styleId="CommentSubject">
    <w:name w:val="annotation subject"/>
    <w:basedOn w:val="CommentText"/>
    <w:next w:val="CommentText"/>
    <w:link w:val="CommentSubjectChar"/>
    <w:uiPriority w:val="99"/>
    <w:semiHidden/>
    <w:unhideWhenUsed/>
    <w:rsid w:val="008559EA"/>
    <w:rPr>
      <w:b/>
      <w:bCs/>
    </w:rPr>
  </w:style>
  <w:style w:type="character" w:customStyle="1" w:styleId="CommentSubjectChar">
    <w:name w:val="Comment Subject Char"/>
    <w:basedOn w:val="CommentTextChar"/>
    <w:link w:val="CommentSubject"/>
    <w:uiPriority w:val="99"/>
    <w:semiHidden/>
    <w:rsid w:val="008559EA"/>
    <w:rPr>
      <w:b/>
      <w:bCs/>
      <w:sz w:val="20"/>
      <w:szCs w:val="20"/>
    </w:rPr>
  </w:style>
  <w:style w:type="table" w:styleId="TableGrid">
    <w:name w:val="Table Grid"/>
    <w:basedOn w:val="TableNormal"/>
    <w:uiPriority w:val="59"/>
    <w:rsid w:val="002A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3256"/>
    <w:pPr>
      <w:spacing w:after="0" w:line="240" w:lineRule="auto"/>
    </w:pPr>
  </w:style>
  <w:style w:type="paragraph" w:customStyle="1" w:styleId="tbltext">
    <w:name w:val="tbltext"/>
    <w:rsid w:val="008B76B5"/>
    <w:pPr>
      <w:spacing w:after="0"/>
      <w:ind w:left="320"/>
    </w:pPr>
    <w:rPr>
      <w:rFonts w:ascii="Calibri" w:eastAsia="Calibri" w:hAnsi="Calibri" w:cs="Calibri"/>
      <w:color w:val="000000"/>
      <w:lang w:eastAsia="en-ZA"/>
    </w:rPr>
  </w:style>
  <w:style w:type="character" w:customStyle="1" w:styleId="Heading1Char">
    <w:name w:val="Heading 1 Char"/>
    <w:basedOn w:val="DefaultParagraphFont"/>
    <w:link w:val="Heading1"/>
    <w:uiPriority w:val="9"/>
    <w:rsid w:val="008B76B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76B5"/>
    <w:rPr>
      <w:color w:val="605E5C"/>
      <w:shd w:val="clear" w:color="auto" w:fill="E1DFDD"/>
    </w:rPr>
  </w:style>
  <w:style w:type="character" w:customStyle="1" w:styleId="Heading2Char">
    <w:name w:val="Heading 2 Char"/>
    <w:basedOn w:val="DefaultParagraphFont"/>
    <w:link w:val="Heading2"/>
    <w:uiPriority w:val="9"/>
    <w:rsid w:val="00D16B3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lenda.Cox@uct.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indy.Gilbert@uct.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ndy.gilbert@uct.ac.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eff.jawitz@uct.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indy.Gilbert@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07630DB30CF54E91D1118FF7D6DB96" ma:contentTypeVersion="12" ma:contentTypeDescription="Create a new document." ma:contentTypeScope="" ma:versionID="2b1002bc0f06933e1441228af225472e">
  <xsd:schema xmlns:xsd="http://www.w3.org/2001/XMLSchema" xmlns:xs="http://www.w3.org/2001/XMLSchema" xmlns:p="http://schemas.microsoft.com/office/2006/metadata/properties" xmlns:ns2="92b89260-a37e-426f-bb35-5e18b98db334" xmlns:ns3="5bd2988f-2179-43dc-a22c-ddd5eff78ff0" targetNamespace="http://schemas.microsoft.com/office/2006/metadata/properties" ma:root="true" ma:fieldsID="7c1bd48c1db9d612b429a7ac3fa62a4a" ns2:_="" ns3:_="">
    <xsd:import namespace="92b89260-a37e-426f-bb35-5e18b98db334"/>
    <xsd:import namespace="5bd2988f-2179-43dc-a22c-ddd5eff78f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89260-a37e-426f-bb35-5e18b98db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988f-2179-43dc-a22c-ddd5eff78f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c6ffa3-cadc-45ca-8758-08ea1675b341}" ma:internalName="TaxCatchAll" ma:showField="CatchAllData" ma:web="5bd2988f-2179-43dc-a22c-ddd5eff78f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d2988f-2179-43dc-a22c-ddd5eff78ff0" xsi:nil="true"/>
    <lcf76f155ced4ddcb4097134ff3c332f xmlns="92b89260-a37e-426f-bb35-5e18b98db334">
      <Terms xmlns="http://schemas.microsoft.com/office/infopath/2007/PartnerControls"/>
    </lcf76f155ced4ddcb4097134ff3c332f>
    <SharedWithUsers xmlns="5bd2988f-2179-43dc-a22c-ddd5eff78ff0">
      <UserInfo>
        <DisplayName>Cindy Gilbert</DisplayName>
        <AccountId>10</AccountId>
        <AccountType/>
      </UserInfo>
    </SharedWithUsers>
  </documentManagement>
</p:properties>
</file>

<file path=customXml/itemProps1.xml><?xml version="1.0" encoding="utf-8"?>
<ds:datastoreItem xmlns:ds="http://schemas.openxmlformats.org/officeDocument/2006/customXml" ds:itemID="{A437EAF1-2A9D-4173-A525-05CC29779FA9}">
  <ds:schemaRefs>
    <ds:schemaRef ds:uri="http://schemas.microsoft.com/sharepoint/v3/contenttype/forms"/>
  </ds:schemaRefs>
</ds:datastoreItem>
</file>

<file path=customXml/itemProps2.xml><?xml version="1.0" encoding="utf-8"?>
<ds:datastoreItem xmlns:ds="http://schemas.openxmlformats.org/officeDocument/2006/customXml" ds:itemID="{8BB2B869-22D3-47D8-88C1-9CBABD839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89260-a37e-426f-bb35-5e18b98db334"/>
    <ds:schemaRef ds:uri="5bd2988f-2179-43dc-a22c-ddd5eff78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5A461-E542-47D9-985D-DAE9AFEB9F7A}">
  <ds:schemaRefs>
    <ds:schemaRef ds:uri="http://schemas.microsoft.com/office/2006/metadata/properties"/>
    <ds:schemaRef ds:uri="http://schemas.microsoft.com/office/infopath/2007/PartnerControls"/>
    <ds:schemaRef ds:uri="5bd2988f-2179-43dc-a22c-ddd5eff78ff0"/>
    <ds:schemaRef ds:uri="92b89260-a37e-426f-bb35-5e18b98db3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1606</Words>
  <Characters>9156</Characters>
  <Application>Microsoft Office Word</Application>
  <DocSecurity>0</DocSecurity>
  <Lines>76</Lines>
  <Paragraphs>21</Paragraphs>
  <ScaleCrop>false</ScaleCrop>
  <Company>University of Cape Town</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Win User</dc:creator>
  <cp:lastModifiedBy>Cindy Gilbert</cp:lastModifiedBy>
  <cp:revision>2</cp:revision>
  <cp:lastPrinted>2019-03-01T05:17:00Z</cp:lastPrinted>
  <dcterms:created xsi:type="dcterms:W3CDTF">2024-05-14T06:31:00Z</dcterms:created>
  <dcterms:modified xsi:type="dcterms:W3CDTF">2024-05-14T06:31:00Z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0x0101005707630DB30CF54E91D1118FF7D6DB96</vt:lpwstr>
  </property>
  <property fmtid="{D5CDD505-2E9C-101B-9397-08002B2CF9AE}" pid="3" name="MediaServiceImageTags">
    <vt:lpwstr/>
  </property>
</Properties>
</file>